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18BED" w14:textId="77777777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</w:p>
    <w:p w14:paraId="7A91A1A0" w14:textId="5A1C1388" w:rsidR="005E0697" w:rsidRPr="002979F0" w:rsidRDefault="00F819CB" w:rsidP="00986FE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979F0">
        <w:rPr>
          <w:rFonts w:asciiTheme="minorHAnsi" w:hAnsiTheme="minorHAnsi" w:cstheme="minorHAnsi"/>
          <w:b/>
          <w:bCs/>
          <w:sz w:val="32"/>
          <w:szCs w:val="32"/>
        </w:rPr>
        <w:t>CONCURSUL NAȚIONAL INTERDISCIPLINAR ”ARISTOTEL”</w:t>
      </w:r>
    </w:p>
    <w:p w14:paraId="4BBDFF5A" w14:textId="5AD202BD" w:rsidR="00F819CB" w:rsidRPr="002979F0" w:rsidRDefault="005E0697" w:rsidP="00986FE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979F0"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F819CB" w:rsidRPr="002979F0">
        <w:rPr>
          <w:rFonts w:asciiTheme="minorHAnsi" w:hAnsiTheme="minorHAnsi" w:cstheme="minorHAnsi"/>
          <w:b/>
          <w:bCs/>
          <w:sz w:val="32"/>
          <w:szCs w:val="32"/>
        </w:rPr>
        <w:t>diția</w:t>
      </w:r>
      <w:r w:rsidRPr="002979F0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F01EE0" w:rsidRPr="002979F0">
        <w:rPr>
          <w:rFonts w:asciiTheme="minorHAnsi" w:hAnsiTheme="minorHAnsi" w:cstheme="minorHAnsi"/>
          <w:b/>
          <w:bCs/>
          <w:sz w:val="32"/>
          <w:szCs w:val="32"/>
        </w:rPr>
        <w:t>15</w:t>
      </w:r>
      <w:r w:rsidRPr="002979F0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F819CB" w:rsidRPr="002979F0">
        <w:rPr>
          <w:rFonts w:asciiTheme="minorHAnsi" w:hAnsiTheme="minorHAnsi" w:cstheme="minorHAnsi"/>
          <w:b/>
          <w:bCs/>
          <w:sz w:val="32"/>
          <w:szCs w:val="32"/>
        </w:rPr>
        <w:t xml:space="preserve"> ONLINE, 202</w:t>
      </w:r>
      <w:r w:rsidRPr="002979F0">
        <w:rPr>
          <w:rFonts w:asciiTheme="minorHAnsi" w:hAnsiTheme="minorHAnsi" w:cstheme="minorHAnsi"/>
          <w:b/>
          <w:bCs/>
          <w:sz w:val="32"/>
          <w:szCs w:val="32"/>
        </w:rPr>
        <w:t>4</w:t>
      </w:r>
    </w:p>
    <w:p w14:paraId="71A815E9" w14:textId="77777777" w:rsidR="005E0697" w:rsidRPr="002979F0" w:rsidRDefault="005E0697" w:rsidP="00F819CB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2FA02AD" w14:textId="02263F2C" w:rsidR="00F819CB" w:rsidRPr="002979F0" w:rsidRDefault="00F819CB" w:rsidP="00986FE9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979F0">
        <w:rPr>
          <w:rFonts w:asciiTheme="minorHAnsi" w:hAnsiTheme="minorHAnsi" w:cstheme="minorHAnsi"/>
          <w:b/>
          <w:bCs/>
          <w:sz w:val="36"/>
          <w:szCs w:val="36"/>
        </w:rPr>
        <w:t>REGULAMENT OFICIAL</w:t>
      </w:r>
    </w:p>
    <w:p w14:paraId="29A61B43" w14:textId="77777777" w:rsidR="00E26F88" w:rsidRPr="002979F0" w:rsidRDefault="00E26F88" w:rsidP="00F819CB">
      <w:pPr>
        <w:pStyle w:val="Default"/>
        <w:rPr>
          <w:rFonts w:asciiTheme="minorHAnsi" w:hAnsiTheme="minorHAnsi" w:cstheme="minorHAnsi"/>
        </w:rPr>
      </w:pPr>
    </w:p>
    <w:p w14:paraId="5C457EAA" w14:textId="77777777" w:rsidR="00F819CB" w:rsidRPr="002979F0" w:rsidRDefault="00F819CB" w:rsidP="00F819CB">
      <w:pPr>
        <w:pStyle w:val="Default"/>
        <w:rPr>
          <w:rFonts w:asciiTheme="minorHAnsi" w:hAnsiTheme="minorHAnsi" w:cstheme="minorHAnsi"/>
          <w:b/>
          <w:bCs/>
        </w:rPr>
      </w:pPr>
      <w:r w:rsidRPr="002979F0">
        <w:rPr>
          <w:rFonts w:asciiTheme="minorHAnsi" w:hAnsiTheme="minorHAnsi" w:cstheme="minorHAnsi"/>
          <w:b/>
          <w:bCs/>
        </w:rPr>
        <w:t xml:space="preserve">Secțiunea 1. Organizatorul și regulamentul oficial al concursului </w:t>
      </w:r>
    </w:p>
    <w:p w14:paraId="4F4C8346" w14:textId="77777777" w:rsidR="00E26F88" w:rsidRPr="002979F0" w:rsidRDefault="00E26F88" w:rsidP="00F819CB">
      <w:pPr>
        <w:pStyle w:val="Default"/>
        <w:rPr>
          <w:rFonts w:asciiTheme="minorHAnsi" w:hAnsiTheme="minorHAnsi" w:cstheme="minorHAnsi"/>
          <w:b/>
          <w:bCs/>
        </w:rPr>
      </w:pPr>
    </w:p>
    <w:p w14:paraId="07C9A1D6" w14:textId="1F0B6457" w:rsidR="00E26F88" w:rsidRPr="002979F0" w:rsidRDefault="00E26F88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1.1 Concursul național “Aristotel” este organizat și desf</w:t>
      </w:r>
      <w:r w:rsidR="00DB1DA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șurat de Funda</w:t>
      </w:r>
      <w:r w:rsidR="00DB1DA0" w:rsidRPr="002979F0">
        <w:rPr>
          <w:rFonts w:asciiTheme="minorHAnsi" w:hAnsiTheme="minorHAnsi" w:cstheme="minorHAnsi"/>
        </w:rPr>
        <w:t>t</w:t>
      </w:r>
      <w:r w:rsidRPr="002979F0">
        <w:rPr>
          <w:rFonts w:asciiTheme="minorHAnsi" w:hAnsiTheme="minorHAnsi" w:cstheme="minorHAnsi"/>
        </w:rPr>
        <w:t xml:space="preserve">ia Dan Voiculescu pentru Dezvoltarea României, cu sediul în str. Grigore Mora, nr. 11, sector 1, București, denumit în continuare Organizator. </w:t>
      </w:r>
    </w:p>
    <w:p w14:paraId="68EEE016" w14:textId="35C1D9F3" w:rsidR="00E26F88" w:rsidRPr="002979F0" w:rsidRDefault="00E26F88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1.2 Participan</w:t>
      </w:r>
      <w:r w:rsidR="00DB1DA0" w:rsidRPr="002979F0">
        <w:rPr>
          <w:rFonts w:asciiTheme="minorHAnsi" w:hAnsiTheme="minorHAnsi" w:cstheme="minorHAnsi"/>
        </w:rPr>
        <w:t>t</w:t>
      </w:r>
      <w:r w:rsidRPr="002979F0">
        <w:rPr>
          <w:rFonts w:asciiTheme="minorHAnsi" w:hAnsiTheme="minorHAnsi" w:cstheme="minorHAnsi"/>
        </w:rPr>
        <w:t>ii la concurs sunt obligați s</w:t>
      </w:r>
      <w:r w:rsidR="00DB1DA0" w:rsidRPr="002979F0">
        <w:rPr>
          <w:rFonts w:asciiTheme="minorHAnsi" w:hAnsiTheme="minorHAnsi" w:cstheme="minorHAnsi"/>
        </w:rPr>
        <w:t xml:space="preserve">a </w:t>
      </w:r>
      <w:r w:rsidRPr="002979F0">
        <w:rPr>
          <w:rFonts w:asciiTheme="minorHAnsi" w:hAnsiTheme="minorHAnsi" w:cstheme="minorHAnsi"/>
        </w:rPr>
        <w:t>respecte termenii și condițiile Regulamentului Oficial, potrivit celor menționate mai jos. Regulamentul Oficial este întocmit de catre Organizator și va fi făcut public pe site-ul www.fundatiadanvoiculescu.ro . Organizatorul își rezervă dreptul de a modifica sau schimba prezentul Regulament Oficial, urmând ca modific</w:t>
      </w:r>
      <w:r w:rsidR="00DB1DA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rile să intre în vigoare numai după anunțul prealabil de prezentare a acestora pe www.fundatiadanvoiculescu.ro .</w:t>
      </w:r>
    </w:p>
    <w:p w14:paraId="3886A739" w14:textId="77777777" w:rsidR="00E26F88" w:rsidRPr="002979F0" w:rsidRDefault="00E26F88" w:rsidP="00F819CB">
      <w:pPr>
        <w:pStyle w:val="Default"/>
        <w:rPr>
          <w:rFonts w:asciiTheme="minorHAnsi" w:hAnsiTheme="minorHAnsi" w:cstheme="minorHAnsi"/>
        </w:rPr>
      </w:pPr>
    </w:p>
    <w:p w14:paraId="6815C9B6" w14:textId="0499B30E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>Concurenții au obligația să consulte permanent site-ul organizatorului</w:t>
      </w:r>
      <w:r w:rsidRPr="002979F0">
        <w:rPr>
          <w:rFonts w:asciiTheme="minorHAnsi" w:hAnsiTheme="minorHAnsi" w:cstheme="minorHAnsi"/>
        </w:rPr>
        <w:t xml:space="preserve">, </w:t>
      </w:r>
      <w:hyperlink r:id="rId5" w:history="1">
        <w:r w:rsidR="00986FE9" w:rsidRPr="002979F0">
          <w:rPr>
            <w:rStyle w:val="Hyperlink"/>
            <w:rFonts w:asciiTheme="minorHAnsi" w:hAnsiTheme="minorHAnsi" w:cstheme="minorHAnsi"/>
          </w:rPr>
          <w:t>www.fundatiadanvoiculescu.ro</w:t>
        </w:r>
      </w:hyperlink>
      <w:r w:rsidR="00986FE9" w:rsidRPr="002979F0">
        <w:rPr>
          <w:rFonts w:asciiTheme="minorHAnsi" w:hAnsiTheme="minorHAnsi" w:cstheme="minorHAnsi"/>
        </w:rPr>
        <w:t>,</w:t>
      </w:r>
      <w:r w:rsidRPr="002979F0">
        <w:rPr>
          <w:rFonts w:asciiTheme="minorHAnsi" w:hAnsiTheme="minorHAnsi" w:cstheme="minorHAnsi"/>
        </w:rPr>
        <w:t xml:space="preserve"> pentru a fi la curent cu eventualele modificări de program, regulament, premiere sau de organizare privind concursul. </w:t>
      </w:r>
    </w:p>
    <w:p w14:paraId="00F1947C" w14:textId="77777777" w:rsidR="00E26F88" w:rsidRPr="002979F0" w:rsidRDefault="00E26F88" w:rsidP="00F819CB">
      <w:pPr>
        <w:pStyle w:val="Default"/>
        <w:rPr>
          <w:rFonts w:asciiTheme="minorHAnsi" w:hAnsiTheme="minorHAnsi" w:cstheme="minorHAnsi"/>
        </w:rPr>
      </w:pPr>
    </w:p>
    <w:p w14:paraId="26E8372A" w14:textId="52C747C6" w:rsidR="00F819CB" w:rsidRPr="002979F0" w:rsidRDefault="00DB1DA0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>I</w:t>
      </w:r>
      <w:r w:rsidR="00F819CB" w:rsidRPr="002979F0">
        <w:rPr>
          <w:rFonts w:asciiTheme="minorHAnsi" w:hAnsiTheme="minorHAnsi" w:cstheme="minorHAnsi"/>
          <w:b/>
          <w:bCs/>
        </w:rPr>
        <w:t xml:space="preserve">nscrierea în concurs implică cunoașterea, respectarea și acceptarea Regulamentului Oficial și a tuturor condițiilor specificate în acesta. </w:t>
      </w:r>
    </w:p>
    <w:p w14:paraId="35991D40" w14:textId="42F041A1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Scopul concursului este acela de a descoperi , inteligența logic</w:t>
      </w:r>
      <w:r w:rsidR="00DB1DA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și emoțional</w:t>
      </w:r>
      <w:r w:rsidR="00DB1DA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și de a ajuta la dezvoltarea psiho-social</w:t>
      </w:r>
      <w:r w:rsidR="00DB1DA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a copiilor. </w:t>
      </w:r>
    </w:p>
    <w:p w14:paraId="713FF7AD" w14:textId="77777777" w:rsidR="00E26F88" w:rsidRPr="002979F0" w:rsidRDefault="00E26F88" w:rsidP="00F819CB">
      <w:pPr>
        <w:pStyle w:val="Default"/>
        <w:rPr>
          <w:rFonts w:asciiTheme="minorHAnsi" w:hAnsiTheme="minorHAnsi" w:cstheme="minorHAnsi"/>
        </w:rPr>
      </w:pPr>
    </w:p>
    <w:p w14:paraId="205E287D" w14:textId="1CEDF928" w:rsidR="00E26F88" w:rsidRPr="002979F0" w:rsidRDefault="00F819CB" w:rsidP="00F819CB">
      <w:pPr>
        <w:pStyle w:val="Default"/>
        <w:rPr>
          <w:rFonts w:asciiTheme="minorHAnsi" w:hAnsiTheme="minorHAnsi" w:cstheme="minorHAnsi"/>
          <w:b/>
          <w:bCs/>
        </w:rPr>
      </w:pPr>
      <w:r w:rsidRPr="002979F0">
        <w:rPr>
          <w:rFonts w:asciiTheme="minorHAnsi" w:hAnsiTheme="minorHAnsi" w:cstheme="minorHAnsi"/>
          <w:b/>
          <w:bCs/>
        </w:rPr>
        <w:t>Secțiunea 2. Perioada și zona de desf</w:t>
      </w:r>
      <w:r w:rsidR="00DB1DA0" w:rsidRPr="002979F0">
        <w:rPr>
          <w:rFonts w:asciiTheme="minorHAnsi" w:hAnsiTheme="minorHAnsi" w:cstheme="minorHAnsi"/>
          <w:b/>
          <w:bCs/>
        </w:rPr>
        <w:t>as</w:t>
      </w:r>
      <w:r w:rsidRPr="002979F0">
        <w:rPr>
          <w:rFonts w:asciiTheme="minorHAnsi" w:hAnsiTheme="minorHAnsi" w:cstheme="minorHAnsi"/>
          <w:b/>
          <w:bCs/>
        </w:rPr>
        <w:t>urare a concursului</w:t>
      </w:r>
    </w:p>
    <w:p w14:paraId="4E03F5AB" w14:textId="4EDA1B82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 xml:space="preserve"> </w:t>
      </w:r>
    </w:p>
    <w:p w14:paraId="08F47DA9" w14:textId="39F07F8B" w:rsidR="00F819CB" w:rsidRPr="002979F0" w:rsidRDefault="00F819CB" w:rsidP="00F819CB">
      <w:pPr>
        <w:pStyle w:val="Default"/>
        <w:rPr>
          <w:rFonts w:asciiTheme="minorHAnsi" w:hAnsiTheme="minorHAnsi" w:cstheme="minorHAnsi"/>
          <w:b/>
          <w:bCs/>
        </w:rPr>
      </w:pPr>
      <w:r w:rsidRPr="002979F0">
        <w:rPr>
          <w:rFonts w:asciiTheme="minorHAnsi" w:hAnsiTheme="minorHAnsi" w:cstheme="minorHAnsi"/>
        </w:rPr>
        <w:t xml:space="preserve">Concursul Național Interdisciplinar ”Aristotel” este organizat </w:t>
      </w:r>
      <w:r w:rsidRPr="002979F0">
        <w:rPr>
          <w:rFonts w:asciiTheme="minorHAnsi" w:hAnsiTheme="minorHAnsi" w:cstheme="minorHAnsi"/>
          <w:b/>
          <w:bCs/>
        </w:rPr>
        <w:t xml:space="preserve">ONLINE, </w:t>
      </w:r>
      <w:r w:rsidR="00E26F88" w:rsidRPr="002979F0">
        <w:rPr>
          <w:rFonts w:asciiTheme="minorHAnsi" w:hAnsiTheme="minorHAnsi" w:cstheme="minorHAnsi"/>
        </w:rPr>
        <w:t>pe site</w:t>
      </w:r>
      <w:r w:rsidR="006D6DD5" w:rsidRPr="002979F0">
        <w:rPr>
          <w:rFonts w:asciiTheme="minorHAnsi" w:hAnsiTheme="minorHAnsi" w:cstheme="minorHAnsi"/>
        </w:rPr>
        <w:t>-</w:t>
      </w:r>
      <w:r w:rsidR="00E26F88" w:rsidRPr="002979F0">
        <w:rPr>
          <w:rFonts w:asciiTheme="minorHAnsi" w:hAnsiTheme="minorHAnsi" w:cstheme="minorHAnsi"/>
        </w:rPr>
        <w:t>ul Fundatiei Dan Voiculescu Pentru Dezvoltarea Romaniei</w:t>
      </w:r>
      <w:r w:rsidR="006D6DD5" w:rsidRPr="002979F0">
        <w:rPr>
          <w:rFonts w:asciiTheme="minorHAnsi" w:hAnsiTheme="minorHAnsi" w:cstheme="minorHAnsi"/>
          <w:b/>
          <w:bCs/>
        </w:rPr>
        <w:t xml:space="preserve"> </w:t>
      </w:r>
      <w:hyperlink r:id="rId6" w:history="1">
        <w:r w:rsidR="00986FE9" w:rsidRPr="002979F0">
          <w:rPr>
            <w:rStyle w:val="Hyperlink"/>
            <w:rFonts w:asciiTheme="minorHAnsi" w:hAnsiTheme="minorHAnsi" w:cstheme="minorHAnsi"/>
            <w:b/>
            <w:bCs/>
          </w:rPr>
          <w:t>www</w:t>
        </w:r>
        <w:r w:rsidR="00986FE9" w:rsidRPr="002979F0">
          <w:rPr>
            <w:rStyle w:val="Hyperlink"/>
            <w:rFonts w:asciiTheme="minorHAnsi" w:hAnsiTheme="minorHAnsi" w:cstheme="minorHAnsi"/>
          </w:rPr>
          <w:t>.</w:t>
        </w:r>
        <w:r w:rsidR="00986FE9" w:rsidRPr="002979F0">
          <w:rPr>
            <w:rStyle w:val="Hyperlink"/>
            <w:rFonts w:asciiTheme="minorHAnsi" w:hAnsiTheme="minorHAnsi" w:cstheme="minorHAnsi"/>
            <w:b/>
            <w:bCs/>
          </w:rPr>
          <w:t>fundatiadanvoiculescu.ro</w:t>
        </w:r>
      </w:hyperlink>
      <w:r w:rsidRPr="002979F0">
        <w:rPr>
          <w:rFonts w:asciiTheme="minorHAnsi" w:hAnsiTheme="minorHAnsi" w:cstheme="minorHAnsi"/>
          <w:b/>
          <w:bCs/>
        </w:rPr>
        <w:t xml:space="preserve">, </w:t>
      </w:r>
      <w:r w:rsidRPr="002979F0">
        <w:rPr>
          <w:rFonts w:asciiTheme="minorHAnsi" w:hAnsiTheme="minorHAnsi" w:cstheme="minorHAnsi"/>
        </w:rPr>
        <w:t>conform urm</w:t>
      </w:r>
      <w:r w:rsidR="00DB1DA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torului calendar</w:t>
      </w:r>
      <w:r w:rsidRPr="002979F0">
        <w:rPr>
          <w:rFonts w:asciiTheme="minorHAnsi" w:hAnsiTheme="minorHAnsi" w:cstheme="minorHAnsi"/>
          <w:b/>
          <w:bCs/>
        </w:rPr>
        <w:t xml:space="preserve">: </w:t>
      </w:r>
    </w:p>
    <w:p w14:paraId="6E292AAE" w14:textId="77777777" w:rsidR="00E26F88" w:rsidRPr="002979F0" w:rsidRDefault="00E26F88" w:rsidP="00F819CB">
      <w:pPr>
        <w:pStyle w:val="Default"/>
        <w:rPr>
          <w:rFonts w:asciiTheme="minorHAnsi" w:hAnsiTheme="minorHAnsi" w:cstheme="minorHAnsi"/>
        </w:rPr>
      </w:pPr>
    </w:p>
    <w:p w14:paraId="26857C63" w14:textId="014ADB42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>1</w:t>
      </w:r>
      <w:r w:rsidR="00E26F88" w:rsidRPr="002979F0">
        <w:rPr>
          <w:rFonts w:asciiTheme="minorHAnsi" w:hAnsiTheme="minorHAnsi" w:cstheme="minorHAnsi"/>
          <w:b/>
          <w:bCs/>
        </w:rPr>
        <w:t>1 aprilie</w:t>
      </w:r>
      <w:r w:rsidRPr="002979F0">
        <w:rPr>
          <w:rFonts w:asciiTheme="minorHAnsi" w:hAnsiTheme="minorHAnsi" w:cstheme="minorHAnsi"/>
          <w:b/>
          <w:bCs/>
        </w:rPr>
        <w:t xml:space="preserve"> – 1</w:t>
      </w:r>
      <w:r w:rsidR="00E26F88" w:rsidRPr="002979F0">
        <w:rPr>
          <w:rFonts w:asciiTheme="minorHAnsi" w:hAnsiTheme="minorHAnsi" w:cstheme="minorHAnsi"/>
          <w:b/>
          <w:bCs/>
        </w:rPr>
        <w:t>7 mai</w:t>
      </w:r>
      <w:r w:rsidRPr="002979F0">
        <w:rPr>
          <w:rFonts w:asciiTheme="minorHAnsi" w:hAnsiTheme="minorHAnsi" w:cstheme="minorHAnsi"/>
          <w:b/>
          <w:bCs/>
        </w:rPr>
        <w:t xml:space="preserve">, perioadă de </w:t>
      </w:r>
      <w:r w:rsidR="00E56E2B" w:rsidRPr="002979F0">
        <w:rPr>
          <w:rFonts w:asciiTheme="minorHAnsi" w:hAnsiTheme="minorHAnsi" w:cstheme="minorHAnsi"/>
          <w:b/>
          <w:bCs/>
        </w:rPr>
        <w:t>i</w:t>
      </w:r>
      <w:r w:rsidRPr="002979F0">
        <w:rPr>
          <w:rFonts w:asciiTheme="minorHAnsi" w:hAnsiTheme="minorHAnsi" w:cstheme="minorHAnsi"/>
          <w:b/>
          <w:bCs/>
        </w:rPr>
        <w:t xml:space="preserve">nscrieri </w:t>
      </w:r>
    </w:p>
    <w:p w14:paraId="25C3F4D2" w14:textId="54BF6B6C" w:rsidR="00F819CB" w:rsidRPr="002979F0" w:rsidRDefault="00F819CB" w:rsidP="00F819CB">
      <w:pPr>
        <w:pStyle w:val="Default"/>
        <w:rPr>
          <w:rFonts w:asciiTheme="minorHAnsi" w:hAnsiTheme="minorHAnsi" w:cstheme="minorHAnsi"/>
          <w:b/>
          <w:bCs/>
        </w:rPr>
      </w:pPr>
      <w:r w:rsidRPr="002979F0">
        <w:rPr>
          <w:rFonts w:asciiTheme="minorHAnsi" w:hAnsiTheme="minorHAnsi" w:cstheme="minorHAnsi"/>
          <w:b/>
          <w:bCs/>
        </w:rPr>
        <w:t>2</w:t>
      </w:r>
      <w:r w:rsidR="00EE4FFD" w:rsidRPr="002979F0">
        <w:rPr>
          <w:rFonts w:asciiTheme="minorHAnsi" w:hAnsiTheme="minorHAnsi" w:cstheme="minorHAnsi"/>
          <w:b/>
          <w:bCs/>
        </w:rPr>
        <w:t>2 aprilie</w:t>
      </w:r>
      <w:r w:rsidR="00E26F88" w:rsidRPr="002979F0">
        <w:rPr>
          <w:rFonts w:asciiTheme="minorHAnsi" w:hAnsiTheme="minorHAnsi" w:cstheme="minorHAnsi"/>
          <w:b/>
          <w:bCs/>
        </w:rPr>
        <w:t xml:space="preserve"> </w:t>
      </w:r>
      <w:r w:rsidRPr="002979F0">
        <w:rPr>
          <w:rFonts w:asciiTheme="minorHAnsi" w:hAnsiTheme="minorHAnsi" w:cstheme="minorHAnsi"/>
          <w:b/>
          <w:bCs/>
        </w:rPr>
        <w:t xml:space="preserve"> – </w:t>
      </w:r>
      <w:r w:rsidR="00EE4FFD" w:rsidRPr="002979F0">
        <w:rPr>
          <w:rFonts w:asciiTheme="minorHAnsi" w:hAnsiTheme="minorHAnsi" w:cstheme="minorHAnsi"/>
          <w:b/>
          <w:bCs/>
        </w:rPr>
        <w:t>31</w:t>
      </w:r>
      <w:r w:rsidR="00E26F88" w:rsidRPr="002979F0">
        <w:rPr>
          <w:rFonts w:asciiTheme="minorHAnsi" w:hAnsiTheme="minorHAnsi" w:cstheme="minorHAnsi"/>
          <w:b/>
          <w:bCs/>
        </w:rPr>
        <w:t xml:space="preserve"> mai</w:t>
      </w:r>
      <w:r w:rsidRPr="002979F0">
        <w:rPr>
          <w:rFonts w:asciiTheme="minorHAnsi" w:hAnsiTheme="minorHAnsi" w:cstheme="minorHAnsi"/>
          <w:b/>
          <w:bCs/>
        </w:rPr>
        <w:t>, perioada de desf</w:t>
      </w:r>
      <w:r w:rsidR="00E56E2B" w:rsidRPr="002979F0">
        <w:rPr>
          <w:rFonts w:asciiTheme="minorHAnsi" w:hAnsiTheme="minorHAnsi" w:cstheme="minorHAnsi"/>
          <w:b/>
          <w:bCs/>
        </w:rPr>
        <w:t>a</w:t>
      </w:r>
      <w:r w:rsidRPr="002979F0">
        <w:rPr>
          <w:rFonts w:asciiTheme="minorHAnsi" w:hAnsiTheme="minorHAnsi" w:cstheme="minorHAnsi"/>
          <w:b/>
          <w:bCs/>
        </w:rPr>
        <w:t xml:space="preserve">șurare a concursului </w:t>
      </w:r>
    </w:p>
    <w:p w14:paraId="773E1F69" w14:textId="30E07A49" w:rsidR="00EE4FFD" w:rsidRPr="002979F0" w:rsidRDefault="00EE4FFD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>10-14 iunie- anuntarea rezultatelor si a clasamentului Concursului National</w:t>
      </w:r>
    </w:p>
    <w:p w14:paraId="415C7F55" w14:textId="77777777" w:rsidR="00D5600B" w:rsidRPr="002979F0" w:rsidRDefault="008F4EDC" w:rsidP="00D5600B">
      <w:pPr>
        <w:pStyle w:val="Default"/>
        <w:rPr>
          <w:rFonts w:asciiTheme="minorHAnsi" w:hAnsiTheme="minorHAnsi" w:cstheme="minorHAnsi"/>
          <w:b/>
          <w:bCs/>
        </w:rPr>
      </w:pPr>
      <w:r w:rsidRPr="002979F0">
        <w:rPr>
          <w:rFonts w:asciiTheme="minorHAnsi" w:hAnsiTheme="minorHAnsi" w:cstheme="minorHAnsi"/>
          <w:b/>
          <w:bCs/>
        </w:rPr>
        <w:t xml:space="preserve">15 </w:t>
      </w:r>
      <w:r w:rsidR="00E26F88" w:rsidRPr="002979F0">
        <w:rPr>
          <w:rFonts w:asciiTheme="minorHAnsi" w:hAnsiTheme="minorHAnsi" w:cstheme="minorHAnsi"/>
          <w:b/>
          <w:bCs/>
        </w:rPr>
        <w:t>iunie</w:t>
      </w:r>
      <w:r w:rsidR="00F819CB" w:rsidRPr="002979F0">
        <w:rPr>
          <w:rFonts w:asciiTheme="minorHAnsi" w:hAnsiTheme="minorHAnsi" w:cstheme="minorHAnsi"/>
          <w:b/>
          <w:bCs/>
        </w:rPr>
        <w:t xml:space="preserve"> – 30 iu</w:t>
      </w:r>
      <w:r w:rsidRPr="002979F0">
        <w:rPr>
          <w:rFonts w:asciiTheme="minorHAnsi" w:hAnsiTheme="minorHAnsi" w:cstheme="minorHAnsi"/>
          <w:b/>
          <w:bCs/>
        </w:rPr>
        <w:t>lie</w:t>
      </w:r>
      <w:r w:rsidR="00F819CB" w:rsidRPr="002979F0">
        <w:rPr>
          <w:rFonts w:asciiTheme="minorHAnsi" w:hAnsiTheme="minorHAnsi" w:cstheme="minorHAnsi"/>
          <w:b/>
          <w:bCs/>
        </w:rPr>
        <w:t>,</w:t>
      </w:r>
      <w:r w:rsidRPr="002979F0">
        <w:rPr>
          <w:rFonts w:asciiTheme="minorHAnsi" w:hAnsiTheme="minorHAnsi" w:cstheme="minorHAnsi"/>
          <w:b/>
          <w:bCs/>
        </w:rPr>
        <w:t xml:space="preserve"> premierea castigatorilor,</w:t>
      </w:r>
      <w:r w:rsidR="00F819CB" w:rsidRPr="002979F0">
        <w:rPr>
          <w:rFonts w:asciiTheme="minorHAnsi" w:hAnsiTheme="minorHAnsi" w:cstheme="minorHAnsi"/>
          <w:b/>
          <w:bCs/>
        </w:rPr>
        <w:t xml:space="preserve"> transmiterea diplomelor</w:t>
      </w:r>
      <w:r w:rsidRPr="002979F0">
        <w:rPr>
          <w:rFonts w:asciiTheme="minorHAnsi" w:hAnsiTheme="minorHAnsi" w:cstheme="minorHAnsi"/>
          <w:b/>
          <w:bCs/>
        </w:rPr>
        <w:t xml:space="preserve"> de participare si </w:t>
      </w:r>
      <w:r w:rsidR="00F819CB" w:rsidRPr="002979F0">
        <w:rPr>
          <w:rFonts w:asciiTheme="minorHAnsi" w:hAnsiTheme="minorHAnsi" w:cstheme="minorHAnsi"/>
          <w:b/>
          <w:bCs/>
        </w:rPr>
        <w:t xml:space="preserve">adeverințelor pentru profesori, în format electronic </w:t>
      </w:r>
    </w:p>
    <w:p w14:paraId="18E47E81" w14:textId="77777777" w:rsidR="00D5600B" w:rsidRPr="002979F0" w:rsidRDefault="00D5600B" w:rsidP="00D5600B">
      <w:pPr>
        <w:pStyle w:val="Default"/>
        <w:rPr>
          <w:rFonts w:asciiTheme="minorHAnsi" w:hAnsiTheme="minorHAnsi" w:cstheme="minorHAnsi"/>
          <w:b/>
          <w:bCs/>
        </w:rPr>
      </w:pPr>
    </w:p>
    <w:p w14:paraId="79700233" w14:textId="77777777" w:rsidR="00D5600B" w:rsidRPr="002979F0" w:rsidRDefault="00D5600B" w:rsidP="00D5600B">
      <w:pPr>
        <w:pStyle w:val="Default"/>
        <w:rPr>
          <w:rFonts w:asciiTheme="minorHAnsi" w:hAnsiTheme="minorHAnsi" w:cstheme="minorHAnsi"/>
          <w:b/>
          <w:bCs/>
        </w:rPr>
      </w:pPr>
    </w:p>
    <w:p w14:paraId="6853EFD4" w14:textId="10D5E99E" w:rsidR="00F819CB" w:rsidRPr="002979F0" w:rsidRDefault="00F819CB" w:rsidP="00D5600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 xml:space="preserve">Secțiunea 3. Participanții </w:t>
      </w:r>
    </w:p>
    <w:p w14:paraId="2860D490" w14:textId="3AF44E06" w:rsidR="00696027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La concurs au dreptul să participe elevii </w:t>
      </w:r>
      <w:r w:rsidR="00696027" w:rsidRPr="002979F0">
        <w:rPr>
          <w:rFonts w:asciiTheme="minorHAnsi" w:hAnsiTheme="minorHAnsi" w:cstheme="minorHAnsi"/>
        </w:rPr>
        <w:t>inscrisi</w:t>
      </w:r>
      <w:r w:rsidRPr="002979F0">
        <w:rPr>
          <w:rFonts w:asciiTheme="minorHAnsi" w:hAnsiTheme="minorHAnsi" w:cstheme="minorHAnsi"/>
        </w:rPr>
        <w:t xml:space="preserve"> în clasele pregătitoare, primare (I-IV) și gimnaziale (V-VIII) </w:t>
      </w:r>
      <w:r w:rsidR="00696027" w:rsidRPr="002979F0">
        <w:rPr>
          <w:rFonts w:asciiTheme="minorHAnsi" w:hAnsiTheme="minorHAnsi" w:cstheme="minorHAnsi"/>
        </w:rPr>
        <w:t>din cadrul scolilor de stat sau private.</w:t>
      </w:r>
    </w:p>
    <w:p w14:paraId="77247ED0" w14:textId="093A9B34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lastRenderedPageBreak/>
        <w:t xml:space="preserve">Nu au dreptul să participe membrii familiilor organizatorilor. </w:t>
      </w:r>
    </w:p>
    <w:p w14:paraId="65C28E27" w14:textId="77777777" w:rsidR="0032171F" w:rsidRPr="002979F0" w:rsidRDefault="0032171F" w:rsidP="00F819CB">
      <w:pPr>
        <w:pStyle w:val="Default"/>
        <w:rPr>
          <w:rFonts w:asciiTheme="minorHAnsi" w:hAnsiTheme="minorHAnsi" w:cstheme="minorHAnsi"/>
        </w:rPr>
      </w:pPr>
    </w:p>
    <w:p w14:paraId="0C87304A" w14:textId="77777777" w:rsidR="00986FE9" w:rsidRPr="002979F0" w:rsidRDefault="00986FE9" w:rsidP="00F819CB">
      <w:pPr>
        <w:pStyle w:val="Default"/>
        <w:rPr>
          <w:rFonts w:asciiTheme="minorHAnsi" w:hAnsiTheme="minorHAnsi" w:cstheme="minorHAnsi"/>
        </w:rPr>
      </w:pPr>
    </w:p>
    <w:p w14:paraId="4E21F9DB" w14:textId="6387226E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 xml:space="preserve">Secțiunea 4. </w:t>
      </w:r>
      <w:r w:rsidR="00DB1DA0" w:rsidRPr="002979F0">
        <w:rPr>
          <w:rFonts w:asciiTheme="minorHAnsi" w:hAnsiTheme="minorHAnsi" w:cstheme="minorHAnsi"/>
          <w:b/>
          <w:bCs/>
        </w:rPr>
        <w:t>I</w:t>
      </w:r>
      <w:r w:rsidRPr="002979F0">
        <w:rPr>
          <w:rFonts w:asciiTheme="minorHAnsi" w:hAnsiTheme="minorHAnsi" w:cstheme="minorHAnsi"/>
          <w:b/>
          <w:bCs/>
        </w:rPr>
        <w:t xml:space="preserve">nscrierea și participarea la concurs </w:t>
      </w:r>
    </w:p>
    <w:p w14:paraId="087B2FFD" w14:textId="2AC4FDAB" w:rsidR="00F819CB" w:rsidRPr="002979F0" w:rsidRDefault="00DB1DA0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I</w:t>
      </w:r>
      <w:r w:rsidR="00F819CB" w:rsidRPr="002979F0">
        <w:rPr>
          <w:rFonts w:asciiTheme="minorHAnsi" w:hAnsiTheme="minorHAnsi" w:cstheme="minorHAnsi"/>
        </w:rPr>
        <w:t xml:space="preserve">nscrierea </w:t>
      </w:r>
      <w:r w:rsidRPr="002979F0">
        <w:rPr>
          <w:rFonts w:asciiTheme="minorHAnsi" w:hAnsiTheme="minorHAnsi" w:cstheme="minorHAnsi"/>
        </w:rPr>
        <w:t>i</w:t>
      </w:r>
      <w:r w:rsidR="00F819CB" w:rsidRPr="002979F0">
        <w:rPr>
          <w:rFonts w:asciiTheme="minorHAnsi" w:hAnsiTheme="minorHAnsi" w:cstheme="minorHAnsi"/>
        </w:rPr>
        <w:t>n concurs va fi realizat</w:t>
      </w:r>
      <w:r w:rsidRPr="002979F0">
        <w:rPr>
          <w:rFonts w:asciiTheme="minorHAnsi" w:hAnsiTheme="minorHAnsi" w:cstheme="minorHAnsi"/>
        </w:rPr>
        <w:t>a</w:t>
      </w:r>
      <w:r w:rsidR="00F819CB" w:rsidRPr="002979F0">
        <w:rPr>
          <w:rFonts w:asciiTheme="minorHAnsi" w:hAnsiTheme="minorHAnsi" w:cstheme="minorHAnsi"/>
        </w:rPr>
        <w:t xml:space="preserve"> de c</w:t>
      </w:r>
      <w:r w:rsidRPr="002979F0">
        <w:rPr>
          <w:rFonts w:asciiTheme="minorHAnsi" w:hAnsiTheme="minorHAnsi" w:cstheme="minorHAnsi"/>
        </w:rPr>
        <w:t>a</w:t>
      </w:r>
      <w:r w:rsidR="00F819CB" w:rsidRPr="002979F0">
        <w:rPr>
          <w:rFonts w:asciiTheme="minorHAnsi" w:hAnsiTheme="minorHAnsi" w:cstheme="minorHAnsi"/>
        </w:rPr>
        <w:t>tre</w:t>
      </w:r>
      <w:r w:rsidR="00F26C07" w:rsidRPr="002979F0">
        <w:rPr>
          <w:rFonts w:asciiTheme="minorHAnsi" w:hAnsiTheme="minorHAnsi" w:cstheme="minorHAnsi"/>
        </w:rPr>
        <w:t xml:space="preserve"> cadrele didactice</w:t>
      </w:r>
      <w:r w:rsidR="00F819CB" w:rsidRPr="002979F0">
        <w:rPr>
          <w:rFonts w:asciiTheme="minorHAnsi" w:hAnsiTheme="minorHAnsi" w:cstheme="minorHAnsi"/>
        </w:rPr>
        <w:t>, prin completarea formularului existent pe site.</w:t>
      </w:r>
      <w:r w:rsidR="00D5600B" w:rsidRPr="002979F0">
        <w:rPr>
          <w:rFonts w:asciiTheme="minorHAnsi" w:hAnsiTheme="minorHAnsi" w:cstheme="minorHAnsi"/>
        </w:rPr>
        <w:t xml:space="preserve"> Fiecare profesor poate înscrie minim 10 elevi în concurs.</w:t>
      </w:r>
      <w:r w:rsidR="00F819CB" w:rsidRPr="002979F0">
        <w:rPr>
          <w:rFonts w:asciiTheme="minorHAnsi" w:hAnsiTheme="minorHAnsi" w:cstheme="minorHAnsi"/>
        </w:rPr>
        <w:t xml:space="preserve"> </w:t>
      </w:r>
    </w:p>
    <w:p w14:paraId="78EC9FD3" w14:textId="7E48E2D7" w:rsidR="00F819CB" w:rsidRPr="002979F0" w:rsidRDefault="00DB1DA0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I</w:t>
      </w:r>
      <w:r w:rsidR="00F819CB" w:rsidRPr="002979F0">
        <w:rPr>
          <w:rFonts w:asciiTheme="minorHAnsi" w:hAnsiTheme="minorHAnsi" w:cstheme="minorHAnsi"/>
        </w:rPr>
        <w:t xml:space="preserve">nscrierea şi participarea la acest concurs sunt gratuite! </w:t>
      </w:r>
    </w:p>
    <w:p w14:paraId="3A2DACA1" w14:textId="77777777" w:rsidR="0064483F" w:rsidRPr="002979F0" w:rsidRDefault="0064483F" w:rsidP="00F819CB">
      <w:pPr>
        <w:pStyle w:val="Default"/>
        <w:rPr>
          <w:rFonts w:asciiTheme="minorHAnsi" w:hAnsiTheme="minorHAnsi" w:cstheme="minorHAnsi"/>
        </w:rPr>
      </w:pPr>
    </w:p>
    <w:p w14:paraId="77442920" w14:textId="15E815A6" w:rsidR="00B935DA" w:rsidRPr="002979F0" w:rsidRDefault="0064483F" w:rsidP="0064483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979F0">
        <w:rPr>
          <w:rFonts w:eastAsia="Times New Roman" w:cstheme="minorHAnsi"/>
          <w:kern w:val="0"/>
          <w:sz w:val="24"/>
          <w:szCs w:val="24"/>
          <w14:ligatures w14:val="none"/>
        </w:rPr>
        <w:t xml:space="preserve">În vederea participării, </w:t>
      </w:r>
      <w:r w:rsidR="00B935DA" w:rsidRPr="002979F0">
        <w:rPr>
          <w:rFonts w:eastAsia="Times New Roman" w:cstheme="minorHAnsi"/>
          <w:kern w:val="0"/>
          <w:sz w:val="24"/>
          <w:szCs w:val="24"/>
          <w14:ligatures w14:val="none"/>
        </w:rPr>
        <w:t>cadrele didactice</w:t>
      </w:r>
      <w:r w:rsidRPr="002979F0">
        <w:rPr>
          <w:rFonts w:eastAsia="Times New Roman" w:cstheme="minorHAnsi"/>
          <w:kern w:val="0"/>
          <w:sz w:val="24"/>
          <w:szCs w:val="24"/>
          <w14:ligatures w14:val="none"/>
        </w:rPr>
        <w:t xml:space="preserve"> sunt responsabile pentru obținerea Acordurilor parentale, semnate de părinții sau tutorii legali, pentru fiecare copil înscris în concurs. Acestea se </w:t>
      </w:r>
      <w:r w:rsidR="00B935DA" w:rsidRPr="002979F0">
        <w:rPr>
          <w:rFonts w:eastAsia="Times New Roman" w:cstheme="minorHAnsi"/>
          <w:kern w:val="0"/>
          <w:sz w:val="24"/>
          <w:szCs w:val="24"/>
          <w14:ligatures w14:val="none"/>
        </w:rPr>
        <w:t xml:space="preserve">pot </w:t>
      </w:r>
      <w:r w:rsidRPr="002979F0">
        <w:rPr>
          <w:rFonts w:eastAsia="Times New Roman" w:cstheme="minorHAnsi"/>
          <w:kern w:val="0"/>
          <w:sz w:val="24"/>
          <w:szCs w:val="24"/>
          <w14:ligatures w14:val="none"/>
        </w:rPr>
        <w:t>transmit</w:t>
      </w:r>
      <w:r w:rsidR="00B935DA" w:rsidRPr="002979F0">
        <w:rPr>
          <w:rFonts w:eastAsia="Times New Roman" w:cstheme="minorHAnsi"/>
          <w:kern w:val="0"/>
          <w:sz w:val="24"/>
          <w:szCs w:val="24"/>
          <w14:ligatures w14:val="none"/>
        </w:rPr>
        <w:t>e:</w:t>
      </w:r>
    </w:p>
    <w:p w14:paraId="3A05CA0F" w14:textId="4BE13912" w:rsidR="000F63C0" w:rsidRPr="002979F0" w:rsidRDefault="000F63C0" w:rsidP="00B935D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979F0">
        <w:rPr>
          <w:rFonts w:eastAsia="Times New Roman" w:cstheme="minorHAnsi"/>
          <w:kern w:val="0"/>
          <w:sz w:val="24"/>
          <w:szCs w:val="24"/>
          <w14:ligatures w14:val="none"/>
        </w:rPr>
        <w:t>prin formularul de înscriere</w:t>
      </w:r>
      <w:r w:rsidR="00B97743" w:rsidRPr="002979F0">
        <w:rPr>
          <w:rFonts w:eastAsia="Times New Roman" w:cstheme="minorHAnsi"/>
          <w:kern w:val="0"/>
          <w:sz w:val="24"/>
          <w:szCs w:val="24"/>
          <w14:ligatures w14:val="none"/>
        </w:rPr>
        <w:t xml:space="preserve"> de pe site-ul </w:t>
      </w:r>
      <w:hyperlink r:id="rId7" w:history="1">
        <w:r w:rsidR="00B97743" w:rsidRPr="002979F0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www.fundatiadanvoculescu.ro</w:t>
        </w:r>
      </w:hyperlink>
      <w:r w:rsidR="00B97743" w:rsidRPr="002979F0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2979F0">
        <w:rPr>
          <w:rFonts w:eastAsia="Times New Roman" w:cstheme="minorHAnsi"/>
          <w:kern w:val="0"/>
          <w:sz w:val="24"/>
          <w:szCs w:val="24"/>
          <w14:ligatures w14:val="none"/>
        </w:rPr>
        <w:t>;</w:t>
      </w:r>
    </w:p>
    <w:p w14:paraId="7C63D955" w14:textId="505FF19E" w:rsidR="00F01EE0" w:rsidRPr="002979F0" w:rsidRDefault="0064483F" w:rsidP="00B935D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979F0">
        <w:rPr>
          <w:rFonts w:eastAsia="Times New Roman" w:cstheme="minorHAnsi"/>
          <w:kern w:val="0"/>
          <w:sz w:val="24"/>
          <w:szCs w:val="24"/>
          <w14:ligatures w14:val="none"/>
        </w:rPr>
        <w:t xml:space="preserve">pe adresa de email </w:t>
      </w:r>
      <w:hyperlink r:id="rId8" w:history="1">
        <w:r w:rsidR="00B935DA" w:rsidRPr="002979F0">
          <w:rPr>
            <w:rStyle w:val="Hyperlink"/>
            <w:rFonts w:cstheme="minorHAnsi"/>
            <w:sz w:val="24"/>
            <w:szCs w:val="24"/>
          </w:rPr>
          <w:t>aristotel@fundatiadanvoiculescu.ro</w:t>
        </w:r>
      </w:hyperlink>
      <w:r w:rsidR="00CB0601" w:rsidRPr="002979F0">
        <w:rPr>
          <w:rFonts w:eastAsia="Times New Roman" w:cstheme="minorHAnsi"/>
          <w:kern w:val="0"/>
          <w:sz w:val="24"/>
          <w:szCs w:val="24"/>
          <w14:ligatures w14:val="none"/>
        </w:rPr>
        <w:t>;</w:t>
      </w:r>
    </w:p>
    <w:p w14:paraId="49D42C42" w14:textId="001BD09C" w:rsidR="00B935DA" w:rsidRPr="002979F0" w:rsidRDefault="00B935DA" w:rsidP="00B935D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979F0">
        <w:rPr>
          <w:rFonts w:eastAsia="Times New Roman" w:cstheme="minorHAnsi"/>
          <w:kern w:val="0"/>
          <w:sz w:val="24"/>
          <w:szCs w:val="24"/>
          <w14:ligatures w14:val="none"/>
        </w:rPr>
        <w:t>prin poștă la adresa: Str. Grigore Mora 11,</w:t>
      </w:r>
      <w:r w:rsidR="00B97743" w:rsidRPr="002979F0">
        <w:rPr>
          <w:rFonts w:eastAsia="Times New Roman" w:cstheme="minorHAnsi"/>
          <w:kern w:val="0"/>
          <w:sz w:val="24"/>
          <w:szCs w:val="24"/>
          <w14:ligatures w14:val="none"/>
        </w:rPr>
        <w:t xml:space="preserve"> ap. 1,</w:t>
      </w:r>
      <w:r w:rsidRPr="002979F0">
        <w:rPr>
          <w:rFonts w:eastAsia="Times New Roman" w:cstheme="minorHAnsi"/>
          <w:kern w:val="0"/>
          <w:sz w:val="24"/>
          <w:szCs w:val="24"/>
          <w14:ligatures w14:val="none"/>
        </w:rPr>
        <w:t xml:space="preserve"> Sector 1, București, 011885;</w:t>
      </w:r>
    </w:p>
    <w:p w14:paraId="22E2971E" w14:textId="4992DE14" w:rsidR="00CB0601" w:rsidRPr="002979F0" w:rsidRDefault="00CB0601" w:rsidP="00CB060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979F0">
        <w:rPr>
          <w:rFonts w:eastAsia="Times New Roman" w:cstheme="minorHAnsi"/>
          <w:kern w:val="0"/>
          <w:sz w:val="24"/>
          <w:szCs w:val="24"/>
          <w14:ligatures w14:val="none"/>
        </w:rPr>
        <w:t>*Fiecare metoda de transmitere a Acordurilor parentale, trebuie sa aiba acordurile organizate pe nivele de studii.</w:t>
      </w:r>
    </w:p>
    <w:p w14:paraId="3498A6D8" w14:textId="77777777" w:rsidR="0032171F" w:rsidRPr="002979F0" w:rsidRDefault="0032171F" w:rsidP="00F819CB">
      <w:pPr>
        <w:pStyle w:val="Default"/>
        <w:rPr>
          <w:rFonts w:asciiTheme="minorHAnsi" w:hAnsiTheme="minorHAnsi" w:cstheme="minorHAnsi"/>
        </w:rPr>
      </w:pPr>
    </w:p>
    <w:p w14:paraId="28BC5438" w14:textId="77777777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 xml:space="preserve">Secțiunea 5. Mecansimul concursului </w:t>
      </w:r>
    </w:p>
    <w:p w14:paraId="5BF7B7D7" w14:textId="41F42FEF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Concursul va fi organizat o singură dată pe </w:t>
      </w:r>
      <w:r w:rsidR="0032171F" w:rsidRPr="002979F0">
        <w:rPr>
          <w:rFonts w:asciiTheme="minorHAnsi" w:hAnsiTheme="minorHAnsi" w:cstheme="minorHAnsi"/>
        </w:rPr>
        <w:t>parcursul unui an educational</w:t>
      </w:r>
      <w:r w:rsidRPr="002979F0">
        <w:rPr>
          <w:rFonts w:asciiTheme="minorHAnsi" w:hAnsiTheme="minorHAnsi" w:cstheme="minorHAnsi"/>
        </w:rPr>
        <w:t xml:space="preserve">, pentru toți elevii </w:t>
      </w:r>
      <w:r w:rsidR="00DB1DA0" w:rsidRPr="002979F0">
        <w:rPr>
          <w:rFonts w:asciiTheme="minorHAnsi" w:hAnsiTheme="minorHAnsi" w:cstheme="minorHAnsi"/>
        </w:rPr>
        <w:t>i</w:t>
      </w:r>
      <w:r w:rsidRPr="002979F0">
        <w:rPr>
          <w:rFonts w:asciiTheme="minorHAnsi" w:hAnsiTheme="minorHAnsi" w:cstheme="minorHAnsi"/>
        </w:rPr>
        <w:t>nscriși</w:t>
      </w:r>
      <w:r w:rsidR="00A21059" w:rsidRPr="002979F0">
        <w:rPr>
          <w:rFonts w:asciiTheme="minorHAnsi" w:hAnsiTheme="minorHAnsi" w:cstheme="minorHAnsi"/>
        </w:rPr>
        <w:t>.</w:t>
      </w:r>
    </w:p>
    <w:p w14:paraId="79DDD95E" w14:textId="77777777" w:rsidR="00A21059" w:rsidRPr="002979F0" w:rsidRDefault="00A21059" w:rsidP="00F819CB">
      <w:pPr>
        <w:pStyle w:val="Default"/>
        <w:rPr>
          <w:rFonts w:asciiTheme="minorHAnsi" w:hAnsiTheme="minorHAnsi" w:cstheme="minorHAnsi"/>
        </w:rPr>
      </w:pPr>
    </w:p>
    <w:p w14:paraId="2EF511E1" w14:textId="0F29E371" w:rsidR="002F24BF" w:rsidRPr="002979F0" w:rsidRDefault="002F24BF" w:rsidP="00F819C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979F0">
        <w:rPr>
          <w:rFonts w:asciiTheme="minorHAnsi" w:hAnsiTheme="minorHAnsi" w:cstheme="minorHAnsi"/>
          <w:b/>
          <w:bCs/>
          <w:color w:val="auto"/>
        </w:rPr>
        <w:t xml:space="preserve">DATA </w:t>
      </w:r>
      <w:r w:rsidR="00986FE9" w:rsidRPr="002979F0">
        <w:rPr>
          <w:rFonts w:asciiTheme="minorHAnsi" w:hAnsiTheme="minorHAnsi" w:cstheme="minorHAnsi"/>
          <w:b/>
          <w:bCs/>
          <w:color w:val="auto"/>
        </w:rPr>
        <w:t>Ș</w:t>
      </w:r>
      <w:r w:rsidRPr="002979F0">
        <w:rPr>
          <w:rFonts w:asciiTheme="minorHAnsi" w:hAnsiTheme="minorHAnsi" w:cstheme="minorHAnsi"/>
          <w:b/>
          <w:bCs/>
          <w:color w:val="auto"/>
        </w:rPr>
        <w:t>I ORA LA CARE VA FI SUS</w:t>
      </w:r>
      <w:r w:rsidR="00986FE9" w:rsidRPr="002979F0">
        <w:rPr>
          <w:rFonts w:asciiTheme="minorHAnsi" w:hAnsiTheme="minorHAnsi" w:cstheme="minorHAnsi"/>
          <w:b/>
          <w:bCs/>
          <w:color w:val="auto"/>
        </w:rPr>
        <w:t>Ț</w:t>
      </w:r>
      <w:r w:rsidRPr="002979F0">
        <w:rPr>
          <w:rFonts w:asciiTheme="minorHAnsi" w:hAnsiTheme="minorHAnsi" w:cstheme="minorHAnsi"/>
          <w:b/>
          <w:bCs/>
          <w:color w:val="auto"/>
        </w:rPr>
        <w:t xml:space="preserve">INUT CONCURSUL SE </w:t>
      </w:r>
      <w:r w:rsidR="00A21059" w:rsidRPr="002979F0">
        <w:rPr>
          <w:rFonts w:asciiTheme="minorHAnsi" w:hAnsiTheme="minorHAnsi" w:cstheme="minorHAnsi"/>
          <w:b/>
          <w:bCs/>
          <w:color w:val="auto"/>
        </w:rPr>
        <w:t>VOR</w:t>
      </w:r>
      <w:r w:rsidRPr="002979F0">
        <w:rPr>
          <w:rFonts w:asciiTheme="minorHAnsi" w:hAnsiTheme="minorHAnsi" w:cstheme="minorHAnsi"/>
          <w:b/>
          <w:bCs/>
          <w:color w:val="auto"/>
        </w:rPr>
        <w:t xml:space="preserve"> STABILI </w:t>
      </w:r>
      <w:r w:rsidR="00986FE9" w:rsidRPr="002979F0">
        <w:rPr>
          <w:rFonts w:asciiTheme="minorHAnsi" w:hAnsiTheme="minorHAnsi" w:cstheme="minorHAnsi"/>
          <w:b/>
          <w:bCs/>
          <w:color w:val="auto"/>
        </w:rPr>
        <w:t>Î</w:t>
      </w:r>
      <w:r w:rsidRPr="002979F0">
        <w:rPr>
          <w:rFonts w:asciiTheme="minorHAnsi" w:hAnsiTheme="minorHAnsi" w:cstheme="minorHAnsi"/>
          <w:b/>
          <w:bCs/>
          <w:color w:val="auto"/>
        </w:rPr>
        <w:t>N</w:t>
      </w:r>
      <w:r w:rsidR="00986FE9" w:rsidRPr="002979F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979F0">
        <w:rPr>
          <w:rFonts w:asciiTheme="minorHAnsi" w:hAnsiTheme="minorHAnsi" w:cstheme="minorHAnsi"/>
          <w:b/>
          <w:bCs/>
          <w:color w:val="auto"/>
        </w:rPr>
        <w:t xml:space="preserve">PREALABIL </w:t>
      </w:r>
      <w:r w:rsidR="00A21059" w:rsidRPr="002979F0">
        <w:rPr>
          <w:rFonts w:asciiTheme="minorHAnsi" w:hAnsiTheme="minorHAnsi" w:cstheme="minorHAnsi"/>
          <w:b/>
          <w:bCs/>
          <w:color w:val="auto"/>
        </w:rPr>
        <w:t xml:space="preserve">DE CATRE ORGANIZATOR IMPREUNA </w:t>
      </w:r>
      <w:r w:rsidRPr="002979F0">
        <w:rPr>
          <w:rFonts w:asciiTheme="minorHAnsi" w:hAnsiTheme="minorHAnsi" w:cstheme="minorHAnsi"/>
          <w:b/>
          <w:bCs/>
          <w:color w:val="auto"/>
        </w:rPr>
        <w:t>CU REPREZENTANTUL FIEC</w:t>
      </w:r>
      <w:r w:rsidR="00986FE9" w:rsidRPr="002979F0">
        <w:rPr>
          <w:rFonts w:asciiTheme="minorHAnsi" w:hAnsiTheme="minorHAnsi" w:cstheme="minorHAnsi"/>
          <w:b/>
          <w:bCs/>
          <w:color w:val="auto"/>
        </w:rPr>
        <w:t>Ă</w:t>
      </w:r>
      <w:r w:rsidRPr="002979F0">
        <w:rPr>
          <w:rFonts w:asciiTheme="minorHAnsi" w:hAnsiTheme="minorHAnsi" w:cstheme="minorHAnsi"/>
          <w:b/>
          <w:bCs/>
          <w:color w:val="auto"/>
        </w:rPr>
        <w:t>REI INSTITU</w:t>
      </w:r>
      <w:r w:rsidR="00986FE9" w:rsidRPr="002979F0">
        <w:rPr>
          <w:rFonts w:asciiTheme="minorHAnsi" w:hAnsiTheme="minorHAnsi" w:cstheme="minorHAnsi"/>
          <w:b/>
          <w:bCs/>
          <w:color w:val="auto"/>
        </w:rPr>
        <w:t>Ț</w:t>
      </w:r>
      <w:r w:rsidRPr="002979F0">
        <w:rPr>
          <w:rFonts w:asciiTheme="minorHAnsi" w:hAnsiTheme="minorHAnsi" w:cstheme="minorHAnsi"/>
          <w:b/>
          <w:bCs/>
          <w:color w:val="auto"/>
        </w:rPr>
        <w:t>II</w:t>
      </w:r>
    </w:p>
    <w:p w14:paraId="50F8A475" w14:textId="77777777" w:rsidR="0032171F" w:rsidRPr="002979F0" w:rsidRDefault="0032171F" w:rsidP="00F819CB">
      <w:pPr>
        <w:pStyle w:val="Default"/>
        <w:rPr>
          <w:rFonts w:asciiTheme="minorHAnsi" w:hAnsiTheme="minorHAnsi" w:cstheme="minorHAnsi"/>
        </w:rPr>
      </w:pPr>
    </w:p>
    <w:p w14:paraId="4954A898" w14:textId="33971C17" w:rsidR="00F819CB" w:rsidRPr="002979F0" w:rsidRDefault="00F819CB" w:rsidP="00F819CB">
      <w:pPr>
        <w:pStyle w:val="Default"/>
        <w:rPr>
          <w:rFonts w:asciiTheme="minorHAnsi" w:hAnsiTheme="minorHAnsi" w:cstheme="minorHAnsi"/>
          <w:b/>
          <w:bCs/>
        </w:rPr>
      </w:pPr>
      <w:r w:rsidRPr="002979F0">
        <w:rPr>
          <w:rFonts w:asciiTheme="minorHAnsi" w:hAnsiTheme="minorHAnsi" w:cstheme="minorHAnsi"/>
          <w:b/>
          <w:bCs/>
        </w:rPr>
        <w:t xml:space="preserve">Concursul se va desfășura ONLINE, pe </w:t>
      </w:r>
      <w:r w:rsidR="0032171F" w:rsidRPr="002979F0">
        <w:rPr>
          <w:rFonts w:asciiTheme="minorHAnsi" w:hAnsiTheme="minorHAnsi" w:cstheme="minorHAnsi"/>
          <w:b/>
          <w:bCs/>
        </w:rPr>
        <w:t>siteul fundatiadanvoiculescu.ro</w:t>
      </w:r>
      <w:r w:rsidRPr="002979F0">
        <w:rPr>
          <w:rFonts w:asciiTheme="minorHAnsi" w:hAnsiTheme="minorHAnsi" w:cstheme="minorHAnsi"/>
          <w:b/>
          <w:bCs/>
        </w:rPr>
        <w:t xml:space="preserve"> și va fi susținut</w:t>
      </w:r>
      <w:r w:rsidR="00D5600B" w:rsidRPr="002979F0">
        <w:rPr>
          <w:rFonts w:asciiTheme="minorHAnsi" w:hAnsiTheme="minorHAnsi" w:cstheme="minorHAnsi"/>
          <w:b/>
          <w:bCs/>
        </w:rPr>
        <w:t xml:space="preserve"> de către elevi,</w:t>
      </w:r>
      <w:r w:rsidRPr="002979F0">
        <w:rPr>
          <w:rFonts w:asciiTheme="minorHAnsi" w:hAnsiTheme="minorHAnsi" w:cstheme="minorHAnsi"/>
          <w:b/>
          <w:bCs/>
        </w:rPr>
        <w:t xml:space="preserve"> din sala de clasă, sub supravegherea cadrelor didactice </w:t>
      </w:r>
      <w:r w:rsidR="00D5600B" w:rsidRPr="002979F0">
        <w:rPr>
          <w:rFonts w:asciiTheme="minorHAnsi" w:hAnsiTheme="minorHAnsi" w:cstheme="minorHAnsi"/>
          <w:b/>
          <w:bCs/>
        </w:rPr>
        <w:t>care i-au înscris în concurs.</w:t>
      </w:r>
    </w:p>
    <w:p w14:paraId="152BD531" w14:textId="550729B6" w:rsidR="002B423B" w:rsidRPr="002979F0" w:rsidRDefault="002B423B" w:rsidP="00F819CB">
      <w:pPr>
        <w:pStyle w:val="Default"/>
        <w:rPr>
          <w:rFonts w:asciiTheme="minorHAnsi" w:hAnsiTheme="minorHAnsi" w:cstheme="minorHAnsi"/>
          <w:lang w:val="ro-RO"/>
        </w:rPr>
      </w:pPr>
      <w:r w:rsidRPr="002979F0">
        <w:rPr>
          <w:rFonts w:asciiTheme="minorHAnsi" w:hAnsiTheme="minorHAnsi" w:cstheme="minorHAnsi"/>
        </w:rPr>
        <w:t xml:space="preserve">Pentru a </w:t>
      </w:r>
      <w:r w:rsidRPr="002979F0">
        <w:rPr>
          <w:rFonts w:asciiTheme="minorHAnsi" w:hAnsiTheme="minorHAnsi" w:cstheme="minorHAnsi"/>
          <w:lang w:val="ro-RO"/>
        </w:rPr>
        <w:t>putea participa la concurs este necesar ca fiecar</w:t>
      </w:r>
      <w:r w:rsidR="00A21059" w:rsidRPr="002979F0">
        <w:rPr>
          <w:rFonts w:asciiTheme="minorHAnsi" w:hAnsiTheme="minorHAnsi" w:cstheme="minorHAnsi"/>
          <w:lang w:val="ro-RO"/>
        </w:rPr>
        <w:t>e</w:t>
      </w:r>
      <w:r w:rsidRPr="002979F0">
        <w:rPr>
          <w:rFonts w:asciiTheme="minorHAnsi" w:hAnsiTheme="minorHAnsi" w:cstheme="minorHAnsi"/>
          <w:lang w:val="ro-RO"/>
        </w:rPr>
        <w:t xml:space="preserve"> copil sa dispună de un cont Google, necesar </w:t>
      </w:r>
      <w:r w:rsidR="00725F25" w:rsidRPr="002979F0">
        <w:rPr>
          <w:rFonts w:asciiTheme="minorHAnsi" w:hAnsiTheme="minorHAnsi" w:cstheme="minorHAnsi"/>
          <w:lang w:val="ro-RO"/>
        </w:rPr>
        <w:t>sustinerii</w:t>
      </w:r>
      <w:r w:rsidRPr="002979F0">
        <w:rPr>
          <w:rFonts w:asciiTheme="minorHAnsi" w:hAnsiTheme="minorHAnsi" w:cstheme="minorHAnsi"/>
          <w:lang w:val="ro-RO"/>
        </w:rPr>
        <w:t xml:space="preserve"> testului in Google Forms</w:t>
      </w:r>
      <w:r w:rsidR="00725F25" w:rsidRPr="002979F0">
        <w:rPr>
          <w:rFonts w:asciiTheme="minorHAnsi" w:hAnsiTheme="minorHAnsi" w:cstheme="minorHAnsi"/>
          <w:lang w:val="ro-RO"/>
        </w:rPr>
        <w:t>.</w:t>
      </w:r>
    </w:p>
    <w:p w14:paraId="7FC1D23F" w14:textId="2C5CB5BD" w:rsidR="00F26C07" w:rsidRPr="002979F0" w:rsidRDefault="00F26C07" w:rsidP="00F26C0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2979F0">
        <w:rPr>
          <w:rFonts w:asciiTheme="minorHAnsi" w:hAnsiTheme="minorHAnsi" w:cstheme="minorHAnsi"/>
          <w:lang w:val="ro-RO"/>
        </w:rPr>
        <w:t xml:space="preserve">Profesorul </w:t>
      </w:r>
      <w:r w:rsidR="00A21059" w:rsidRPr="002979F0">
        <w:rPr>
          <w:rFonts w:asciiTheme="minorHAnsi" w:hAnsiTheme="minorHAnsi" w:cstheme="minorHAnsi"/>
          <w:lang w:val="ro-RO"/>
        </w:rPr>
        <w:t xml:space="preserve">va </w:t>
      </w:r>
      <w:r w:rsidRPr="002979F0">
        <w:rPr>
          <w:rFonts w:asciiTheme="minorHAnsi" w:hAnsiTheme="minorHAnsi" w:cstheme="minorHAnsi"/>
          <w:lang w:val="ro-RO"/>
        </w:rPr>
        <w:t>prim</w:t>
      </w:r>
      <w:r w:rsidR="00A21059" w:rsidRPr="002979F0">
        <w:rPr>
          <w:rFonts w:asciiTheme="minorHAnsi" w:hAnsiTheme="minorHAnsi" w:cstheme="minorHAnsi"/>
          <w:lang w:val="ro-RO"/>
        </w:rPr>
        <w:t>i</w:t>
      </w:r>
      <w:r w:rsidRPr="002979F0">
        <w:rPr>
          <w:rFonts w:asciiTheme="minorHAnsi" w:hAnsiTheme="minorHAnsi" w:cstheme="minorHAnsi"/>
          <w:lang w:val="ro-RO"/>
        </w:rPr>
        <w:t xml:space="preserve"> link-ul către testări în ziua concursului.</w:t>
      </w:r>
    </w:p>
    <w:p w14:paraId="46F8A43E" w14:textId="48AAF76E" w:rsidR="00F26C07" w:rsidRPr="002979F0" w:rsidRDefault="00F26C07" w:rsidP="00F26C0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2979F0">
        <w:rPr>
          <w:rFonts w:asciiTheme="minorHAnsi" w:hAnsiTheme="minorHAnsi" w:cstheme="minorHAnsi"/>
          <w:lang w:val="ro-RO"/>
        </w:rPr>
        <w:t>Profesor</w:t>
      </w:r>
      <w:r w:rsidR="00A21059" w:rsidRPr="002979F0">
        <w:rPr>
          <w:rFonts w:asciiTheme="minorHAnsi" w:hAnsiTheme="minorHAnsi" w:cstheme="minorHAnsi"/>
          <w:lang w:val="ro-RO"/>
        </w:rPr>
        <w:t>ul este</w:t>
      </w:r>
      <w:r w:rsidRPr="002979F0">
        <w:rPr>
          <w:rFonts w:asciiTheme="minorHAnsi" w:hAnsiTheme="minorHAnsi" w:cstheme="minorHAnsi"/>
          <w:lang w:val="ro-RO"/>
        </w:rPr>
        <w:t xml:space="preserve"> responsabil</w:t>
      </w:r>
      <w:r w:rsidR="00A21059" w:rsidRPr="002979F0">
        <w:rPr>
          <w:rFonts w:asciiTheme="minorHAnsi" w:hAnsiTheme="minorHAnsi" w:cstheme="minorHAnsi"/>
          <w:lang w:val="ro-RO"/>
        </w:rPr>
        <w:t xml:space="preserve"> </w:t>
      </w:r>
      <w:r w:rsidRPr="002979F0">
        <w:rPr>
          <w:rFonts w:asciiTheme="minorHAnsi" w:hAnsiTheme="minorHAnsi" w:cstheme="minorHAnsi"/>
          <w:lang w:val="ro-RO"/>
        </w:rPr>
        <w:t>sa acceseze pagina de concurs aferent nivelului de studi</w:t>
      </w:r>
      <w:r w:rsidR="00A21059" w:rsidRPr="002979F0">
        <w:rPr>
          <w:rFonts w:asciiTheme="minorHAnsi" w:hAnsiTheme="minorHAnsi" w:cstheme="minorHAnsi"/>
          <w:lang w:val="ro-RO"/>
        </w:rPr>
        <w:t xml:space="preserve">u </w:t>
      </w:r>
      <w:r w:rsidRPr="002979F0">
        <w:rPr>
          <w:rFonts w:asciiTheme="minorHAnsi" w:hAnsiTheme="minorHAnsi" w:cstheme="minorHAnsi"/>
          <w:lang w:val="ro-RO"/>
        </w:rPr>
        <w:t>a fiecarui copil.</w:t>
      </w:r>
    </w:p>
    <w:p w14:paraId="2B52828A" w14:textId="2D18409C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 xml:space="preserve">Toate informațiile cu privire la modul de desfășurare al concursului, vor fi comunicate, pe e-mail, reprezentantului instituției de învățământ înscrise în concurs. </w:t>
      </w:r>
    </w:p>
    <w:p w14:paraId="1766A726" w14:textId="6232D4DF" w:rsidR="00F819CB" w:rsidRPr="002979F0" w:rsidRDefault="00DB1DA0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I</w:t>
      </w:r>
      <w:r w:rsidR="00F819CB" w:rsidRPr="002979F0">
        <w:rPr>
          <w:rFonts w:asciiTheme="minorHAnsi" w:hAnsiTheme="minorHAnsi" w:cstheme="minorHAnsi"/>
        </w:rPr>
        <w:t xml:space="preserve">nscrierea </w:t>
      </w:r>
      <w:r w:rsidRPr="002979F0">
        <w:rPr>
          <w:rFonts w:asciiTheme="minorHAnsi" w:hAnsiTheme="minorHAnsi" w:cstheme="minorHAnsi"/>
        </w:rPr>
        <w:t>i</w:t>
      </w:r>
      <w:r w:rsidR="00F819CB" w:rsidRPr="002979F0">
        <w:rPr>
          <w:rFonts w:asciiTheme="minorHAnsi" w:hAnsiTheme="minorHAnsi" w:cstheme="minorHAnsi"/>
        </w:rPr>
        <w:t>n concurs și participarea implic</w:t>
      </w:r>
      <w:r w:rsidRPr="002979F0">
        <w:rPr>
          <w:rFonts w:asciiTheme="minorHAnsi" w:hAnsiTheme="minorHAnsi" w:cstheme="minorHAnsi"/>
        </w:rPr>
        <w:t>a</w:t>
      </w:r>
      <w:r w:rsidR="00F819CB" w:rsidRPr="002979F0">
        <w:rPr>
          <w:rFonts w:asciiTheme="minorHAnsi" w:hAnsiTheme="minorHAnsi" w:cstheme="minorHAnsi"/>
        </w:rPr>
        <w:t xml:space="preserve"> cunoa</w:t>
      </w:r>
      <w:r w:rsidRPr="002979F0">
        <w:rPr>
          <w:rFonts w:asciiTheme="minorHAnsi" w:hAnsiTheme="minorHAnsi" w:cstheme="minorHAnsi"/>
        </w:rPr>
        <w:t>s</w:t>
      </w:r>
      <w:r w:rsidR="00F819CB" w:rsidRPr="002979F0">
        <w:rPr>
          <w:rFonts w:asciiTheme="minorHAnsi" w:hAnsiTheme="minorHAnsi" w:cstheme="minorHAnsi"/>
        </w:rPr>
        <w:t xml:space="preserve">terea, respectarea și acceptarea tuturor condițiilor speciale menționate mai jos: </w:t>
      </w:r>
    </w:p>
    <w:p w14:paraId="72069985" w14:textId="07E7552F" w:rsidR="00F819CB" w:rsidRPr="002979F0" w:rsidRDefault="00A21059" w:rsidP="00F819CB">
      <w:pPr>
        <w:pStyle w:val="Default"/>
        <w:rPr>
          <w:rFonts w:asciiTheme="minorHAnsi" w:hAnsiTheme="minorHAnsi" w:cstheme="minorHAnsi"/>
          <w:color w:val="C00000"/>
        </w:rPr>
      </w:pPr>
      <w:r w:rsidRPr="002979F0">
        <w:rPr>
          <w:rFonts w:asciiTheme="minorHAnsi" w:hAnsiTheme="minorHAnsi" w:cstheme="minorHAnsi"/>
        </w:rPr>
        <w:t>-</w:t>
      </w:r>
      <w:r w:rsidR="00F819CB" w:rsidRPr="002979F0">
        <w:rPr>
          <w:rFonts w:asciiTheme="minorHAnsi" w:hAnsiTheme="minorHAnsi" w:cstheme="minorHAnsi"/>
        </w:rPr>
        <w:t xml:space="preserve"> </w:t>
      </w:r>
      <w:r w:rsidR="00F819CB" w:rsidRPr="002979F0">
        <w:rPr>
          <w:rFonts w:asciiTheme="minorHAnsi" w:hAnsiTheme="minorHAnsi" w:cstheme="minorHAnsi"/>
          <w:b/>
          <w:bCs/>
        </w:rPr>
        <w:t>Testul</w:t>
      </w:r>
      <w:r w:rsidRPr="002979F0">
        <w:rPr>
          <w:rFonts w:asciiTheme="minorHAnsi" w:hAnsiTheme="minorHAnsi" w:cstheme="minorHAnsi"/>
        </w:rPr>
        <w:t xml:space="preserve"> </w:t>
      </w:r>
      <w:r w:rsidR="00F819CB" w:rsidRPr="002979F0">
        <w:rPr>
          <w:rFonts w:asciiTheme="minorHAnsi" w:hAnsiTheme="minorHAnsi" w:cstheme="minorHAnsi"/>
        </w:rPr>
        <w:t xml:space="preserve"> </w:t>
      </w:r>
      <w:r w:rsidR="001C73CD" w:rsidRPr="002979F0">
        <w:rPr>
          <w:rFonts w:asciiTheme="minorHAnsi" w:hAnsiTheme="minorHAnsi" w:cstheme="minorHAnsi"/>
          <w:color w:val="auto"/>
        </w:rPr>
        <w:t xml:space="preserve">este </w:t>
      </w:r>
      <w:r w:rsidR="00F819CB" w:rsidRPr="002979F0">
        <w:rPr>
          <w:rFonts w:asciiTheme="minorHAnsi" w:hAnsiTheme="minorHAnsi" w:cstheme="minorHAnsi"/>
        </w:rPr>
        <w:t xml:space="preserve">adaptat fiecărui nivel de studiu, </w:t>
      </w:r>
      <w:r w:rsidR="001C73CD" w:rsidRPr="002979F0">
        <w:rPr>
          <w:rFonts w:asciiTheme="minorHAnsi" w:hAnsiTheme="minorHAnsi" w:cstheme="minorHAnsi"/>
          <w:color w:val="auto"/>
        </w:rPr>
        <w:t xml:space="preserve">si </w:t>
      </w:r>
      <w:r w:rsidR="00F819CB" w:rsidRPr="002979F0">
        <w:rPr>
          <w:rFonts w:asciiTheme="minorHAnsi" w:hAnsiTheme="minorHAnsi" w:cstheme="minorHAnsi"/>
        </w:rPr>
        <w:t>reunește întrebări de cultură generală, logică, matematică, perspicacitate</w:t>
      </w:r>
      <w:r w:rsidR="001C73CD" w:rsidRPr="002979F0">
        <w:rPr>
          <w:rFonts w:asciiTheme="minorHAnsi" w:hAnsiTheme="minorHAnsi" w:cstheme="minorHAnsi"/>
        </w:rPr>
        <w:t xml:space="preserve"> </w:t>
      </w:r>
      <w:r w:rsidR="001C73CD" w:rsidRPr="002979F0">
        <w:rPr>
          <w:rFonts w:asciiTheme="minorHAnsi" w:hAnsiTheme="minorHAnsi" w:cstheme="minorHAnsi"/>
          <w:color w:val="auto"/>
        </w:rPr>
        <w:t>si inteligenta emotionala</w:t>
      </w:r>
      <w:r w:rsidR="001C73CD" w:rsidRPr="002979F0">
        <w:rPr>
          <w:rFonts w:asciiTheme="minorHAnsi" w:hAnsiTheme="minorHAnsi" w:cstheme="minorHAnsi"/>
          <w:color w:val="C00000"/>
        </w:rPr>
        <w:t>.</w:t>
      </w:r>
    </w:p>
    <w:p w14:paraId="4F3293C3" w14:textId="07745F79" w:rsidR="00F819CB" w:rsidRPr="002979F0" w:rsidRDefault="00F819CB" w:rsidP="00D5600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 xml:space="preserve">- Testul va putea fi susținut numai </w:t>
      </w:r>
      <w:r w:rsidR="00037930" w:rsidRPr="002979F0">
        <w:rPr>
          <w:rFonts w:asciiTheme="minorHAnsi" w:hAnsiTheme="minorHAnsi" w:cstheme="minorHAnsi"/>
          <w:b/>
          <w:bCs/>
        </w:rPr>
        <w:t>la</w:t>
      </w:r>
      <w:r w:rsidRPr="002979F0">
        <w:rPr>
          <w:rFonts w:asciiTheme="minorHAnsi" w:hAnsiTheme="minorHAnsi" w:cstheme="minorHAnsi"/>
          <w:b/>
          <w:bCs/>
        </w:rPr>
        <w:t xml:space="preserve"> data și la ora stabilite </w:t>
      </w:r>
      <w:r w:rsidR="00037930" w:rsidRPr="002979F0">
        <w:rPr>
          <w:rFonts w:asciiTheme="minorHAnsi" w:hAnsiTheme="minorHAnsi" w:cstheme="minorHAnsi"/>
          <w:b/>
          <w:bCs/>
        </w:rPr>
        <w:t>de catre organizator i</w:t>
      </w:r>
      <w:r w:rsidRPr="002979F0">
        <w:rPr>
          <w:rFonts w:asciiTheme="minorHAnsi" w:hAnsiTheme="minorHAnsi" w:cstheme="minorHAnsi"/>
          <w:b/>
          <w:bCs/>
        </w:rPr>
        <w:t xml:space="preserve">mpreună cu fiecare reprezentant al instituțiilor de </w:t>
      </w:r>
      <w:r w:rsidR="00037930" w:rsidRPr="002979F0">
        <w:rPr>
          <w:rFonts w:asciiTheme="minorHAnsi" w:hAnsiTheme="minorHAnsi" w:cstheme="minorHAnsi"/>
          <w:b/>
          <w:bCs/>
        </w:rPr>
        <w:t>i</w:t>
      </w:r>
      <w:r w:rsidRPr="002979F0">
        <w:rPr>
          <w:rFonts w:asciiTheme="minorHAnsi" w:hAnsiTheme="minorHAnsi" w:cstheme="minorHAnsi"/>
          <w:b/>
          <w:bCs/>
        </w:rPr>
        <w:t>nv</w:t>
      </w:r>
      <w:r w:rsidR="00037930" w:rsidRPr="002979F0">
        <w:rPr>
          <w:rFonts w:asciiTheme="minorHAnsi" w:hAnsiTheme="minorHAnsi" w:cstheme="minorHAnsi"/>
          <w:b/>
          <w:bCs/>
        </w:rPr>
        <w:t>ata</w:t>
      </w:r>
      <w:r w:rsidRPr="002979F0">
        <w:rPr>
          <w:rFonts w:asciiTheme="minorHAnsi" w:hAnsiTheme="minorHAnsi" w:cstheme="minorHAnsi"/>
          <w:b/>
          <w:bCs/>
        </w:rPr>
        <w:t>m</w:t>
      </w:r>
      <w:r w:rsidR="00037930" w:rsidRPr="002979F0">
        <w:rPr>
          <w:rFonts w:asciiTheme="minorHAnsi" w:hAnsiTheme="minorHAnsi" w:cstheme="minorHAnsi"/>
          <w:b/>
          <w:bCs/>
        </w:rPr>
        <w:t>a</w:t>
      </w:r>
      <w:r w:rsidRPr="002979F0">
        <w:rPr>
          <w:rFonts w:asciiTheme="minorHAnsi" w:hAnsiTheme="minorHAnsi" w:cstheme="minorHAnsi"/>
          <w:b/>
          <w:bCs/>
        </w:rPr>
        <w:t xml:space="preserve">nt partenere, </w:t>
      </w:r>
      <w:r w:rsidR="00037930" w:rsidRPr="002979F0">
        <w:rPr>
          <w:rFonts w:asciiTheme="minorHAnsi" w:hAnsiTheme="minorHAnsi" w:cstheme="minorHAnsi"/>
          <w:b/>
          <w:bCs/>
        </w:rPr>
        <w:t>i</w:t>
      </w:r>
      <w:r w:rsidRPr="002979F0">
        <w:rPr>
          <w:rFonts w:asciiTheme="minorHAnsi" w:hAnsiTheme="minorHAnsi" w:cstheme="minorHAnsi"/>
          <w:b/>
          <w:bCs/>
        </w:rPr>
        <w:t xml:space="preserve">nscrise în concurs. </w:t>
      </w:r>
    </w:p>
    <w:p w14:paraId="625B7D0D" w14:textId="3D02BC55" w:rsidR="00F819CB" w:rsidRPr="002979F0" w:rsidRDefault="00F819CB" w:rsidP="00F819CB">
      <w:pPr>
        <w:pStyle w:val="Default"/>
        <w:rPr>
          <w:rFonts w:asciiTheme="minorHAnsi" w:hAnsiTheme="minorHAnsi" w:cstheme="minorHAnsi"/>
          <w:b/>
          <w:bCs/>
          <w:color w:val="C00000"/>
        </w:rPr>
      </w:pPr>
      <w:r w:rsidRPr="002979F0">
        <w:rPr>
          <w:rFonts w:asciiTheme="minorHAnsi" w:hAnsiTheme="minorHAnsi" w:cstheme="minorHAnsi"/>
        </w:rPr>
        <w:lastRenderedPageBreak/>
        <w:t xml:space="preserve">- Timpul de lucru pentru test este de </w:t>
      </w:r>
      <w:r w:rsidR="00986FE9" w:rsidRPr="002979F0">
        <w:rPr>
          <w:rFonts w:asciiTheme="minorHAnsi" w:hAnsiTheme="minorHAnsi" w:cstheme="minorHAnsi"/>
          <w:b/>
          <w:bCs/>
        </w:rPr>
        <w:t>4</w:t>
      </w:r>
      <w:r w:rsidRPr="002979F0">
        <w:rPr>
          <w:rFonts w:asciiTheme="minorHAnsi" w:hAnsiTheme="minorHAnsi" w:cstheme="minorHAnsi"/>
          <w:b/>
          <w:bCs/>
        </w:rPr>
        <w:t xml:space="preserve">0 de minute pentru clasele 0-IV </w:t>
      </w:r>
      <w:r w:rsidRPr="002979F0">
        <w:rPr>
          <w:rFonts w:asciiTheme="minorHAnsi" w:hAnsiTheme="minorHAnsi" w:cstheme="minorHAnsi"/>
        </w:rPr>
        <w:t xml:space="preserve">și de </w:t>
      </w:r>
      <w:r w:rsidR="00986FE9" w:rsidRPr="002979F0">
        <w:rPr>
          <w:rFonts w:asciiTheme="minorHAnsi" w:hAnsiTheme="minorHAnsi" w:cstheme="minorHAnsi"/>
          <w:b/>
          <w:bCs/>
        </w:rPr>
        <w:t>50</w:t>
      </w:r>
      <w:r w:rsidRPr="002979F0">
        <w:rPr>
          <w:rFonts w:asciiTheme="minorHAnsi" w:hAnsiTheme="minorHAnsi" w:cstheme="minorHAnsi"/>
          <w:b/>
          <w:bCs/>
        </w:rPr>
        <w:t xml:space="preserve"> minute pentru clasele V-VIII.</w:t>
      </w:r>
    </w:p>
    <w:p w14:paraId="6AD93410" w14:textId="2805F19F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- Odat</w:t>
      </w:r>
      <w:r w:rsidR="0003793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</w:t>
      </w:r>
      <w:r w:rsidR="00037930" w:rsidRPr="002979F0">
        <w:rPr>
          <w:rFonts w:asciiTheme="minorHAnsi" w:hAnsiTheme="minorHAnsi" w:cstheme="minorHAnsi"/>
        </w:rPr>
        <w:t>i</w:t>
      </w:r>
      <w:r w:rsidRPr="002979F0">
        <w:rPr>
          <w:rFonts w:asciiTheme="minorHAnsi" w:hAnsiTheme="minorHAnsi" w:cstheme="minorHAnsi"/>
        </w:rPr>
        <w:t xml:space="preserve">nceput testul, acesta trebuie finalizat </w:t>
      </w:r>
      <w:r w:rsidR="00037930" w:rsidRPr="002979F0">
        <w:rPr>
          <w:rFonts w:asciiTheme="minorHAnsi" w:hAnsiTheme="minorHAnsi" w:cstheme="minorHAnsi"/>
        </w:rPr>
        <w:t>i</w:t>
      </w:r>
      <w:r w:rsidRPr="002979F0">
        <w:rPr>
          <w:rFonts w:asciiTheme="minorHAnsi" w:hAnsiTheme="minorHAnsi" w:cstheme="minorHAnsi"/>
        </w:rPr>
        <w:t>n termenul limit</w:t>
      </w:r>
      <w:r w:rsidR="0003793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prestabilit automat pe platforma de susținere a concursurlui</w:t>
      </w:r>
      <w:r w:rsidR="0032171F" w:rsidRPr="002979F0">
        <w:rPr>
          <w:rFonts w:asciiTheme="minorHAnsi" w:hAnsiTheme="minorHAnsi" w:cstheme="minorHAnsi"/>
        </w:rPr>
        <w:t xml:space="preserve">, respectiv siteul </w:t>
      </w:r>
      <w:hyperlink r:id="rId9" w:history="1">
        <w:r w:rsidR="00A47AAC" w:rsidRPr="002979F0">
          <w:rPr>
            <w:rStyle w:val="Hyperlink"/>
            <w:rFonts w:asciiTheme="minorHAnsi" w:hAnsiTheme="minorHAnsi" w:cstheme="minorHAnsi"/>
            <w:b/>
            <w:bCs/>
          </w:rPr>
          <w:t>www.fundatiadanvoiculescu.ro</w:t>
        </w:r>
      </w:hyperlink>
      <w:r w:rsidR="0032171F" w:rsidRPr="002979F0">
        <w:rPr>
          <w:rFonts w:asciiTheme="minorHAnsi" w:hAnsiTheme="minorHAnsi" w:cstheme="minorHAnsi"/>
        </w:rPr>
        <w:t>.</w:t>
      </w:r>
      <w:r w:rsidR="00A47AAC" w:rsidRPr="002979F0">
        <w:rPr>
          <w:rFonts w:asciiTheme="minorHAnsi" w:hAnsiTheme="minorHAnsi" w:cstheme="minorHAnsi"/>
        </w:rPr>
        <w:t xml:space="preserve"> </w:t>
      </w:r>
      <w:r w:rsidRPr="002979F0">
        <w:rPr>
          <w:rFonts w:asciiTheme="minorHAnsi" w:hAnsiTheme="minorHAnsi" w:cstheme="minorHAnsi"/>
        </w:rPr>
        <w:t>Orice întrerupere sau staționare pe un anumit subiect, care dep</w:t>
      </w:r>
      <w:r w:rsidR="00037930" w:rsidRPr="002979F0">
        <w:rPr>
          <w:rFonts w:asciiTheme="minorHAnsi" w:hAnsiTheme="minorHAnsi" w:cstheme="minorHAnsi"/>
        </w:rPr>
        <w:t>as</w:t>
      </w:r>
      <w:r w:rsidRPr="002979F0">
        <w:rPr>
          <w:rFonts w:asciiTheme="minorHAnsi" w:hAnsiTheme="minorHAnsi" w:cstheme="minorHAnsi"/>
        </w:rPr>
        <w:t>e</w:t>
      </w:r>
      <w:r w:rsidR="00037930" w:rsidRPr="002979F0">
        <w:rPr>
          <w:rFonts w:asciiTheme="minorHAnsi" w:hAnsiTheme="minorHAnsi" w:cstheme="minorHAnsi"/>
        </w:rPr>
        <w:t>s</w:t>
      </w:r>
      <w:r w:rsidRPr="002979F0">
        <w:rPr>
          <w:rFonts w:asciiTheme="minorHAnsi" w:hAnsiTheme="minorHAnsi" w:cstheme="minorHAnsi"/>
        </w:rPr>
        <w:t xml:space="preserve">te timpul prestabilit automat, poate conduce la </w:t>
      </w:r>
      <w:r w:rsidR="00037930" w:rsidRPr="002979F0">
        <w:rPr>
          <w:rFonts w:asciiTheme="minorHAnsi" w:hAnsiTheme="minorHAnsi" w:cstheme="minorHAnsi"/>
        </w:rPr>
        <w:t>i</w:t>
      </w:r>
      <w:r w:rsidRPr="002979F0">
        <w:rPr>
          <w:rFonts w:asciiTheme="minorHAnsi" w:hAnsiTheme="minorHAnsi" w:cstheme="minorHAnsi"/>
        </w:rPr>
        <w:t>nchiderea formularului, f</w:t>
      </w:r>
      <w:r w:rsidR="00037930" w:rsidRPr="002979F0">
        <w:rPr>
          <w:rFonts w:asciiTheme="minorHAnsi" w:hAnsiTheme="minorHAnsi" w:cstheme="minorHAnsi"/>
        </w:rPr>
        <w:t>ara</w:t>
      </w:r>
      <w:r w:rsidRPr="002979F0">
        <w:rPr>
          <w:rFonts w:asciiTheme="minorHAnsi" w:hAnsiTheme="minorHAnsi" w:cstheme="minorHAnsi"/>
        </w:rPr>
        <w:t xml:space="preserve"> finalizarea integral</w:t>
      </w:r>
      <w:r w:rsidR="0003793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a testului sau finalizarea testului cu un punctaj mic, deoarece vor fi punctate doar întrebările la care participantul a răspuns corect, până în momentul expirării timpului. </w:t>
      </w:r>
    </w:p>
    <w:p w14:paraId="01472F88" w14:textId="16361190" w:rsidR="00A47AAC" w:rsidRPr="002979F0" w:rsidRDefault="00A47AAC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- Testul nu poate fi repetat</w:t>
      </w:r>
    </w:p>
    <w:p w14:paraId="29AF2993" w14:textId="1524CBEB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- Fiecare r</w:t>
      </w:r>
      <w:r w:rsidR="0003793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spuns corect este notat cu </w:t>
      </w:r>
      <w:r w:rsidR="005E017F" w:rsidRPr="002979F0">
        <w:rPr>
          <w:rFonts w:asciiTheme="minorHAnsi" w:hAnsiTheme="minorHAnsi" w:cstheme="minorHAnsi"/>
        </w:rPr>
        <w:t>10</w:t>
      </w:r>
      <w:r w:rsidRPr="002979F0">
        <w:rPr>
          <w:rFonts w:asciiTheme="minorHAnsi" w:hAnsiTheme="minorHAnsi" w:cstheme="minorHAnsi"/>
        </w:rPr>
        <w:t xml:space="preserve"> punct</w:t>
      </w:r>
      <w:r w:rsidR="00A21059" w:rsidRPr="002979F0">
        <w:rPr>
          <w:rFonts w:asciiTheme="minorHAnsi" w:hAnsiTheme="minorHAnsi" w:cstheme="minorHAnsi"/>
        </w:rPr>
        <w:t>e</w:t>
      </w:r>
      <w:r w:rsidR="00D5600B" w:rsidRPr="002979F0">
        <w:rPr>
          <w:rFonts w:asciiTheme="minorHAnsi" w:hAnsiTheme="minorHAnsi" w:cstheme="minorHAnsi"/>
        </w:rPr>
        <w:t xml:space="preserve">, respectiv </w:t>
      </w:r>
      <w:r w:rsidR="005E017F" w:rsidRPr="002979F0">
        <w:rPr>
          <w:rFonts w:asciiTheme="minorHAnsi" w:hAnsiTheme="minorHAnsi" w:cstheme="minorHAnsi"/>
        </w:rPr>
        <w:t>5</w:t>
      </w:r>
      <w:r w:rsidR="00D5600B" w:rsidRPr="002979F0">
        <w:rPr>
          <w:rFonts w:asciiTheme="minorHAnsi" w:hAnsiTheme="minorHAnsi" w:cstheme="minorHAnsi"/>
        </w:rPr>
        <w:t xml:space="preserve"> puncte</w:t>
      </w:r>
      <w:r w:rsidRPr="002979F0">
        <w:rPr>
          <w:rFonts w:asciiTheme="minorHAnsi" w:hAnsiTheme="minorHAnsi" w:cstheme="minorHAnsi"/>
        </w:rPr>
        <w:t>,</w:t>
      </w:r>
      <w:r w:rsidR="00A21059" w:rsidRPr="002979F0">
        <w:rPr>
          <w:rFonts w:asciiTheme="minorHAnsi" w:hAnsiTheme="minorHAnsi" w:cstheme="minorHAnsi"/>
        </w:rPr>
        <w:t xml:space="preserve"> dupa caz, </w:t>
      </w:r>
      <w:r w:rsidRPr="002979F0">
        <w:rPr>
          <w:rFonts w:asciiTheme="minorHAnsi" w:hAnsiTheme="minorHAnsi" w:cstheme="minorHAnsi"/>
        </w:rPr>
        <w:t xml:space="preserve"> iar fiecare r</w:t>
      </w:r>
      <w:r w:rsidR="0003793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spuns gre</w:t>
      </w:r>
      <w:r w:rsidR="00037930" w:rsidRPr="002979F0">
        <w:rPr>
          <w:rFonts w:asciiTheme="minorHAnsi" w:hAnsiTheme="minorHAnsi" w:cstheme="minorHAnsi"/>
        </w:rPr>
        <w:t>s</w:t>
      </w:r>
      <w:r w:rsidRPr="002979F0">
        <w:rPr>
          <w:rFonts w:asciiTheme="minorHAnsi" w:hAnsiTheme="minorHAnsi" w:cstheme="minorHAnsi"/>
        </w:rPr>
        <w:t xml:space="preserve">it cu 0 puncte. </w:t>
      </w:r>
    </w:p>
    <w:p w14:paraId="3FDAA546" w14:textId="66A25A8E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Evaluarea se va realiza prin validarea fiec</w:t>
      </w:r>
      <w:r w:rsidR="0003793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rui r</w:t>
      </w:r>
      <w:r w:rsidR="0003793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spuns, corect sau gre</w:t>
      </w:r>
      <w:r w:rsidR="00037930" w:rsidRPr="002979F0">
        <w:rPr>
          <w:rFonts w:asciiTheme="minorHAnsi" w:hAnsiTheme="minorHAnsi" w:cstheme="minorHAnsi"/>
        </w:rPr>
        <w:t>s</w:t>
      </w:r>
      <w:r w:rsidRPr="002979F0">
        <w:rPr>
          <w:rFonts w:asciiTheme="minorHAnsi" w:hAnsiTheme="minorHAnsi" w:cstheme="minorHAnsi"/>
        </w:rPr>
        <w:t>it, iar punctajul final reprezint</w:t>
      </w:r>
      <w:r w:rsidR="0003793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suma acestor r</w:t>
      </w:r>
      <w:r w:rsidR="0003793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spunsuri. Nu vor fi afi</w:t>
      </w:r>
      <w:r w:rsidR="00037930" w:rsidRPr="002979F0">
        <w:rPr>
          <w:rFonts w:asciiTheme="minorHAnsi" w:hAnsiTheme="minorHAnsi" w:cstheme="minorHAnsi"/>
        </w:rPr>
        <w:t>s</w:t>
      </w:r>
      <w:r w:rsidRPr="002979F0">
        <w:rPr>
          <w:rFonts w:asciiTheme="minorHAnsi" w:hAnsiTheme="minorHAnsi" w:cstheme="minorHAnsi"/>
        </w:rPr>
        <w:t>ate r</w:t>
      </w:r>
      <w:r w:rsidR="00037930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spunsurile corecte</w:t>
      </w:r>
      <w:r w:rsidR="00D5600B" w:rsidRPr="002979F0">
        <w:rPr>
          <w:rFonts w:asciiTheme="minorHAnsi" w:hAnsiTheme="minorHAnsi" w:cstheme="minorHAnsi"/>
        </w:rPr>
        <w:t xml:space="preserve"> și nici rezultatele finale. </w:t>
      </w:r>
    </w:p>
    <w:p w14:paraId="765465FF" w14:textId="77777777" w:rsidR="002979F0" w:rsidRPr="002979F0" w:rsidRDefault="002979F0" w:rsidP="002979F0">
      <w:pPr>
        <w:rPr>
          <w:rFonts w:cstheme="minorHAnsi"/>
        </w:rPr>
      </w:pPr>
    </w:p>
    <w:p w14:paraId="42034319" w14:textId="10ED2FEE" w:rsidR="00F819CB" w:rsidRPr="002979F0" w:rsidRDefault="00F819CB" w:rsidP="002979F0">
      <w:pPr>
        <w:rPr>
          <w:rFonts w:cstheme="minorHAnsi"/>
          <w:sz w:val="24"/>
          <w:szCs w:val="24"/>
        </w:rPr>
      </w:pPr>
      <w:r w:rsidRPr="002979F0">
        <w:rPr>
          <w:rFonts w:cstheme="minorHAnsi"/>
          <w:b/>
          <w:bCs/>
          <w:sz w:val="24"/>
          <w:szCs w:val="24"/>
        </w:rPr>
        <w:t xml:space="preserve">Secțiunea 6. Premii </w:t>
      </w:r>
    </w:p>
    <w:p w14:paraId="1231F9AA" w14:textId="7D78ECD2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Se vor acorda, în format electronic, diplome de excelență, celor care vor obține punctajul maxim, </w:t>
      </w:r>
    </w:p>
    <w:p w14:paraId="1A00EEF6" w14:textId="6B9E9956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Toți copiii vor primi diplome de participare. </w:t>
      </w:r>
      <w:r w:rsidR="00D5600B" w:rsidRPr="002979F0">
        <w:rPr>
          <w:rFonts w:asciiTheme="minorHAnsi" w:hAnsiTheme="minorHAnsi" w:cstheme="minorHAnsi"/>
        </w:rPr>
        <w:t>Acestea se vor comunica in perioada menționată în calendarul concursului.</w:t>
      </w:r>
      <w:r w:rsidRPr="002979F0">
        <w:rPr>
          <w:rFonts w:asciiTheme="minorHAnsi" w:hAnsiTheme="minorHAnsi" w:cstheme="minorHAnsi"/>
        </w:rPr>
        <w:t xml:space="preserve"> </w:t>
      </w:r>
    </w:p>
    <w:p w14:paraId="30DC0592" w14:textId="30B5BA12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Profesorii coordonatori vor primi o adeverin</w:t>
      </w:r>
      <w:r w:rsidR="006675F6" w:rsidRPr="002979F0">
        <w:rPr>
          <w:rFonts w:asciiTheme="minorHAnsi" w:hAnsiTheme="minorHAnsi" w:cstheme="minorHAnsi"/>
        </w:rPr>
        <w:t>ta</w:t>
      </w:r>
      <w:r w:rsidRPr="002979F0">
        <w:rPr>
          <w:rFonts w:asciiTheme="minorHAnsi" w:hAnsiTheme="minorHAnsi" w:cstheme="minorHAnsi"/>
        </w:rPr>
        <w:t xml:space="preserve"> din partea Organizatorului. </w:t>
      </w:r>
    </w:p>
    <w:p w14:paraId="7CF0B4F8" w14:textId="77777777" w:rsidR="00C37A88" w:rsidRPr="002979F0" w:rsidRDefault="00C37A88" w:rsidP="00F819CB">
      <w:pPr>
        <w:pStyle w:val="Default"/>
        <w:rPr>
          <w:rFonts w:asciiTheme="minorHAnsi" w:hAnsiTheme="minorHAnsi" w:cstheme="minorHAnsi"/>
        </w:rPr>
      </w:pPr>
    </w:p>
    <w:p w14:paraId="0701BBB6" w14:textId="0B8A52DC" w:rsidR="00C37A88" w:rsidRPr="002979F0" w:rsidRDefault="00C37A88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® Concursul </w:t>
      </w:r>
      <w:r w:rsidR="002979F0">
        <w:rPr>
          <w:rFonts w:asciiTheme="minorHAnsi" w:hAnsiTheme="minorHAnsi" w:cstheme="minorHAnsi"/>
        </w:rPr>
        <w:t>Aristotel</w:t>
      </w:r>
      <w:r w:rsidRPr="002979F0">
        <w:rPr>
          <w:rFonts w:asciiTheme="minorHAnsi" w:hAnsiTheme="minorHAnsi" w:cstheme="minorHAnsi"/>
        </w:rPr>
        <w:t xml:space="preserve"> face parte din calendarul aprobat al activitatilor educative municipale (CAEM) al Municipiului București.</w:t>
      </w:r>
    </w:p>
    <w:p w14:paraId="04897F69" w14:textId="77777777" w:rsidR="00C37A88" w:rsidRPr="002979F0" w:rsidRDefault="00C37A88" w:rsidP="00F819CB">
      <w:pPr>
        <w:pStyle w:val="Default"/>
        <w:rPr>
          <w:rFonts w:asciiTheme="minorHAnsi" w:hAnsiTheme="minorHAnsi" w:cstheme="minorHAnsi"/>
        </w:rPr>
      </w:pPr>
    </w:p>
    <w:p w14:paraId="03CE8058" w14:textId="77777777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 xml:space="preserve">Secțiunea 7. Responsabilitate </w:t>
      </w:r>
    </w:p>
    <w:p w14:paraId="241E5C54" w14:textId="3E07538D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Prin participarea la concurs, toți participan</w:t>
      </w:r>
      <w:r w:rsidR="00EA0418" w:rsidRPr="002979F0">
        <w:rPr>
          <w:rFonts w:asciiTheme="minorHAnsi" w:hAnsiTheme="minorHAnsi" w:cstheme="minorHAnsi"/>
        </w:rPr>
        <w:t>t</w:t>
      </w:r>
      <w:r w:rsidRPr="002979F0">
        <w:rPr>
          <w:rFonts w:asciiTheme="minorHAnsi" w:hAnsiTheme="minorHAnsi" w:cstheme="minorHAnsi"/>
        </w:rPr>
        <w:t xml:space="preserve">ii sunt de acord </w:t>
      </w:r>
      <w:r w:rsidR="00EA0418" w:rsidRPr="002979F0">
        <w:rPr>
          <w:rFonts w:asciiTheme="minorHAnsi" w:hAnsiTheme="minorHAnsi" w:cstheme="minorHAnsi"/>
        </w:rPr>
        <w:t>s</w:t>
      </w:r>
      <w:r w:rsidRPr="002979F0">
        <w:rPr>
          <w:rFonts w:asciiTheme="minorHAnsi" w:hAnsiTheme="minorHAnsi" w:cstheme="minorHAnsi"/>
        </w:rPr>
        <w:t>i se oblig</w:t>
      </w:r>
      <w:r w:rsidR="00EA0418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s</w:t>
      </w:r>
      <w:r w:rsidR="00EA0418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respecte </w:t>
      </w:r>
      <w:r w:rsidR="00EA0418" w:rsidRPr="002979F0">
        <w:rPr>
          <w:rFonts w:asciiTheme="minorHAnsi" w:hAnsiTheme="minorHAnsi" w:cstheme="minorHAnsi"/>
        </w:rPr>
        <w:t>si</w:t>
      </w:r>
      <w:r w:rsidRPr="002979F0">
        <w:rPr>
          <w:rFonts w:asciiTheme="minorHAnsi" w:hAnsiTheme="minorHAnsi" w:cstheme="minorHAnsi"/>
        </w:rPr>
        <w:t xml:space="preserve"> s</w:t>
      </w:r>
      <w:r w:rsidR="00EA0418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se conformeze tuturor cerințelor și condițiilor impuse de Organizator prin prezentul Regulament Oficial, nerespectarea acestora atr</w:t>
      </w:r>
      <w:r w:rsidR="00EA0418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g</w:t>
      </w:r>
      <w:r w:rsidR="00EA0418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nd r</w:t>
      </w:r>
      <w:r w:rsidR="00EA0418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spunderea personal</w:t>
      </w:r>
      <w:r w:rsidR="00EA0418" w:rsidRPr="002979F0">
        <w:rPr>
          <w:rFonts w:asciiTheme="minorHAnsi" w:hAnsiTheme="minorHAnsi" w:cstheme="minorHAnsi"/>
        </w:rPr>
        <w:t>a s</w:t>
      </w:r>
      <w:r w:rsidRPr="002979F0">
        <w:rPr>
          <w:rFonts w:asciiTheme="minorHAnsi" w:hAnsiTheme="minorHAnsi" w:cstheme="minorHAnsi"/>
        </w:rPr>
        <w:t>i exclusiv</w:t>
      </w:r>
      <w:r w:rsidR="00EA0418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a participan</w:t>
      </w:r>
      <w:r w:rsidR="00EA0418" w:rsidRPr="002979F0">
        <w:rPr>
          <w:rFonts w:asciiTheme="minorHAnsi" w:hAnsiTheme="minorHAnsi" w:cstheme="minorHAnsi"/>
        </w:rPr>
        <w:t>t</w:t>
      </w:r>
      <w:r w:rsidRPr="002979F0">
        <w:rPr>
          <w:rFonts w:asciiTheme="minorHAnsi" w:hAnsiTheme="minorHAnsi" w:cstheme="minorHAnsi"/>
        </w:rPr>
        <w:t xml:space="preserve">ilor. </w:t>
      </w:r>
    </w:p>
    <w:p w14:paraId="3BC8CA5F" w14:textId="4645DE3D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Organizatorul se oblig</w:t>
      </w:r>
      <w:r w:rsidR="00EA0418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s</w:t>
      </w:r>
      <w:r w:rsidR="00EA0418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nu dea publicit</w:t>
      </w:r>
      <w:r w:rsidR="00EA0418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ții și nici să utilizeze </w:t>
      </w:r>
      <w:r w:rsidR="00EA0418" w:rsidRPr="002979F0">
        <w:rPr>
          <w:rFonts w:asciiTheme="minorHAnsi" w:hAnsiTheme="minorHAnsi" w:cstheme="minorHAnsi"/>
        </w:rPr>
        <w:t>i</w:t>
      </w:r>
      <w:r w:rsidRPr="002979F0">
        <w:rPr>
          <w:rFonts w:asciiTheme="minorHAnsi" w:hAnsiTheme="minorHAnsi" w:cstheme="minorHAnsi"/>
        </w:rPr>
        <w:t xml:space="preserve">n alte scopuri datele copiilor </w:t>
      </w:r>
      <w:r w:rsidR="00EA0418" w:rsidRPr="002979F0">
        <w:rPr>
          <w:rFonts w:asciiTheme="minorHAnsi" w:hAnsiTheme="minorHAnsi" w:cstheme="minorHAnsi"/>
        </w:rPr>
        <w:t>i</w:t>
      </w:r>
      <w:r w:rsidRPr="002979F0">
        <w:rPr>
          <w:rFonts w:asciiTheme="minorHAnsi" w:hAnsiTheme="minorHAnsi" w:cstheme="minorHAnsi"/>
        </w:rPr>
        <w:t>nscri</w:t>
      </w:r>
      <w:r w:rsidR="00EA0418" w:rsidRPr="002979F0">
        <w:rPr>
          <w:rFonts w:asciiTheme="minorHAnsi" w:hAnsiTheme="minorHAnsi" w:cstheme="minorHAnsi"/>
        </w:rPr>
        <w:t>s</w:t>
      </w:r>
      <w:r w:rsidRPr="002979F0">
        <w:rPr>
          <w:rFonts w:asciiTheme="minorHAnsi" w:hAnsiTheme="minorHAnsi" w:cstheme="minorHAnsi"/>
        </w:rPr>
        <w:t xml:space="preserve">i </w:t>
      </w:r>
      <w:r w:rsidR="00EA0418" w:rsidRPr="002979F0">
        <w:rPr>
          <w:rFonts w:asciiTheme="minorHAnsi" w:hAnsiTheme="minorHAnsi" w:cstheme="minorHAnsi"/>
        </w:rPr>
        <w:t>i</w:t>
      </w:r>
      <w:r w:rsidRPr="002979F0">
        <w:rPr>
          <w:rFonts w:asciiTheme="minorHAnsi" w:hAnsiTheme="minorHAnsi" w:cstheme="minorHAnsi"/>
        </w:rPr>
        <w:t xml:space="preserve">n concurs. </w:t>
      </w:r>
    </w:p>
    <w:p w14:paraId="59A91549" w14:textId="77777777" w:rsidR="00C37A88" w:rsidRPr="002979F0" w:rsidRDefault="00C37A88" w:rsidP="00F819CB">
      <w:pPr>
        <w:pStyle w:val="Default"/>
        <w:rPr>
          <w:rFonts w:asciiTheme="minorHAnsi" w:hAnsiTheme="minorHAnsi" w:cstheme="minorHAnsi"/>
        </w:rPr>
      </w:pPr>
    </w:p>
    <w:p w14:paraId="034E310C" w14:textId="77777777" w:rsidR="00C37A88" w:rsidRPr="002979F0" w:rsidRDefault="00C37A88" w:rsidP="00F819CB">
      <w:pPr>
        <w:pStyle w:val="Default"/>
        <w:rPr>
          <w:rFonts w:asciiTheme="minorHAnsi" w:hAnsiTheme="minorHAnsi" w:cstheme="minorHAnsi"/>
        </w:rPr>
      </w:pPr>
    </w:p>
    <w:p w14:paraId="3606D214" w14:textId="77777777" w:rsidR="00D5600B" w:rsidRPr="002979F0" w:rsidRDefault="00C37A88" w:rsidP="00D5600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Organizatorul nu isi asuma raspunderea pentru:</w:t>
      </w:r>
    </w:p>
    <w:p w14:paraId="3D41F2B1" w14:textId="4F27697D" w:rsidR="00C37A88" w:rsidRPr="002979F0" w:rsidRDefault="00C37A88" w:rsidP="00D5600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- comunicarea de c</w:t>
      </w:r>
      <w:r w:rsidR="00852346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tre participan</w:t>
      </w:r>
      <w:r w:rsidR="00852346" w:rsidRPr="002979F0">
        <w:rPr>
          <w:rFonts w:asciiTheme="minorHAnsi" w:hAnsiTheme="minorHAnsi" w:cstheme="minorHAnsi"/>
        </w:rPr>
        <w:t>t</w:t>
      </w:r>
      <w:r w:rsidRPr="002979F0">
        <w:rPr>
          <w:rFonts w:asciiTheme="minorHAnsi" w:hAnsiTheme="minorHAnsi" w:cstheme="minorHAnsi"/>
        </w:rPr>
        <w:t xml:space="preserve">i a unor date incomplete, inexacte, incorecte sau transmise cu </w:t>
      </w:r>
      <w:r w:rsidR="00852346" w:rsidRPr="002979F0">
        <w:rPr>
          <w:rFonts w:asciiTheme="minorHAnsi" w:hAnsiTheme="minorHAnsi" w:cstheme="minorHAnsi"/>
        </w:rPr>
        <w:t>i</w:t>
      </w:r>
      <w:r w:rsidRPr="002979F0">
        <w:rPr>
          <w:rFonts w:asciiTheme="minorHAnsi" w:hAnsiTheme="minorHAnsi" w:cstheme="minorHAnsi"/>
        </w:rPr>
        <w:t>nt</w:t>
      </w:r>
      <w:r w:rsidR="00852346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rziere; </w:t>
      </w:r>
    </w:p>
    <w:p w14:paraId="26084ECA" w14:textId="7153F5E5" w:rsidR="00C37A88" w:rsidRPr="002979F0" w:rsidRDefault="00C37A88" w:rsidP="00C37A88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- orice determin</w:t>
      </w:r>
      <w:r w:rsidR="00852346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 imposibilitatea particip</w:t>
      </w:r>
      <w:r w:rsidR="00852346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rii la concurs sau a bunei desf</w:t>
      </w:r>
      <w:r w:rsidR="00852346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>șur</w:t>
      </w:r>
      <w:r w:rsidR="00852346" w:rsidRPr="002979F0">
        <w:rPr>
          <w:rFonts w:asciiTheme="minorHAnsi" w:hAnsiTheme="minorHAnsi" w:cstheme="minorHAnsi"/>
        </w:rPr>
        <w:t>a</w:t>
      </w:r>
      <w:r w:rsidRPr="002979F0">
        <w:rPr>
          <w:rFonts w:asciiTheme="minorHAnsi" w:hAnsiTheme="minorHAnsi" w:cstheme="minorHAnsi"/>
        </w:rPr>
        <w:t xml:space="preserve">ri a activităților specificate în prezentul regulement, ca urmare a unor restricții de natură tehnică; </w:t>
      </w:r>
    </w:p>
    <w:p w14:paraId="27C350BC" w14:textId="77777777" w:rsidR="00C37A88" w:rsidRPr="002979F0" w:rsidRDefault="00C37A88" w:rsidP="00C37A88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- problemele cauzate de sursa de internet sau conexiunea la internet a participantului, întreruperile/ disfuncționalitățile rețelelor, care pot periclita buna desfășurare a concursului. </w:t>
      </w:r>
    </w:p>
    <w:p w14:paraId="1E8D1FCB" w14:textId="77777777" w:rsidR="00C37A88" w:rsidRPr="002979F0" w:rsidRDefault="00C37A88" w:rsidP="00F819CB">
      <w:pPr>
        <w:pStyle w:val="Default"/>
        <w:rPr>
          <w:rFonts w:asciiTheme="minorHAnsi" w:hAnsiTheme="minorHAnsi" w:cstheme="minorHAnsi"/>
        </w:rPr>
      </w:pPr>
    </w:p>
    <w:p w14:paraId="391E0FB5" w14:textId="77777777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 xml:space="preserve">Secțiunea 8. Prelucrarea datelor cu caracter personal și protecția datelor </w:t>
      </w:r>
    </w:p>
    <w:p w14:paraId="514D5810" w14:textId="77777777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lastRenderedPageBreak/>
        <w:t xml:space="preserve">În conformitate cu Regulamentul nr. 679 din 27 aprilie 2016 privind protecția persoanelor fizice în ceea ce privește prelucrarea datelor cu caracter personal și privind libera circulație a acestor date și de abrogare a Directivei 95/46/CE, Organizatorul are dreptul de a administra datele personale furnizate, în condiții de siguranță și numai pentru scopurile necesare desfășurării Concursului. </w:t>
      </w:r>
    </w:p>
    <w:p w14:paraId="1F383854" w14:textId="77777777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Prin înscrierea în Concurs, participanții își dau acordul cu privire la prelucrarea datelor lor cu caracter personal și cu privire la includerea acestora în baza de date a Concursului. </w:t>
      </w:r>
    </w:p>
    <w:p w14:paraId="4AD5B22D" w14:textId="787CF4F6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Prin înscrierea la Concurs, participanții iau la cunoștință faptul că numele și prenumele câștigătorilor, premiile obținute și lucrările realizate și premiate, vor fi publicate pe site-ul </w:t>
      </w:r>
      <w:hyperlink r:id="rId10" w:history="1">
        <w:r w:rsidR="00986FE9" w:rsidRPr="002979F0">
          <w:rPr>
            <w:rStyle w:val="Hyperlink"/>
            <w:rFonts w:asciiTheme="minorHAnsi" w:hAnsiTheme="minorHAnsi" w:cstheme="minorHAnsi"/>
          </w:rPr>
          <w:t>www.fundatiadanvoiculescu.ro</w:t>
        </w:r>
      </w:hyperlink>
      <w:r w:rsidR="00986FE9" w:rsidRPr="002979F0">
        <w:rPr>
          <w:rFonts w:asciiTheme="minorHAnsi" w:hAnsiTheme="minorHAnsi" w:cstheme="minorHAnsi"/>
        </w:rPr>
        <w:t xml:space="preserve"> </w:t>
      </w:r>
      <w:r w:rsidRPr="002979F0">
        <w:rPr>
          <w:rFonts w:asciiTheme="minorHAnsi" w:hAnsiTheme="minorHAnsi" w:cstheme="minorHAnsi"/>
        </w:rPr>
        <w:t xml:space="preserve">sau pe pagina de facebook </w:t>
      </w:r>
      <w:hyperlink r:id="rId11" w:history="1">
        <w:r w:rsidR="00986FE9" w:rsidRPr="002979F0">
          <w:rPr>
            <w:rStyle w:val="Hyperlink"/>
            <w:rFonts w:asciiTheme="minorHAnsi" w:hAnsiTheme="minorHAnsi" w:cstheme="minorHAnsi"/>
          </w:rPr>
          <w:t>https://www.facebook.com/fdvdr/</w:t>
        </w:r>
      </w:hyperlink>
      <w:r w:rsidR="00986FE9" w:rsidRPr="002979F0">
        <w:rPr>
          <w:rFonts w:asciiTheme="minorHAnsi" w:hAnsiTheme="minorHAnsi" w:cstheme="minorHAnsi"/>
        </w:rPr>
        <w:t xml:space="preserve"> </w:t>
      </w:r>
      <w:r w:rsidRPr="002979F0">
        <w:rPr>
          <w:rFonts w:asciiTheme="minorHAnsi" w:hAnsiTheme="minorHAnsi" w:cstheme="minorHAnsi"/>
        </w:rPr>
        <w:t xml:space="preserve"> </w:t>
      </w:r>
    </w:p>
    <w:p w14:paraId="03214304" w14:textId="77777777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Prelucrarea datelor cu caracter personal este necesară în vederea desfășurării Concursului și în vederea acordării premiilor. </w:t>
      </w:r>
    </w:p>
    <w:p w14:paraId="2E149BB0" w14:textId="255E3C8B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>Puteți interveni asupra acestora oricând doriți și puteți solicita</w:t>
      </w:r>
      <w:r w:rsidR="00E42241" w:rsidRPr="002979F0">
        <w:rPr>
          <w:rFonts w:asciiTheme="minorHAnsi" w:hAnsiTheme="minorHAnsi" w:cstheme="minorHAnsi"/>
        </w:rPr>
        <w:t>, prin intermediul profesorului coordonator</w:t>
      </w:r>
      <w:r w:rsidRPr="002979F0">
        <w:rPr>
          <w:rFonts w:asciiTheme="minorHAnsi" w:hAnsiTheme="minorHAnsi" w:cstheme="minorHAnsi"/>
        </w:rPr>
        <w:t xml:space="preserve">: </w:t>
      </w:r>
    </w:p>
    <w:p w14:paraId="67A5815C" w14:textId="77777777" w:rsidR="00F819CB" w:rsidRPr="002979F0" w:rsidRDefault="00F819CB" w:rsidP="00F819CB">
      <w:pPr>
        <w:pStyle w:val="Default"/>
        <w:spacing w:after="68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- informarea și consultarea datelor personale; </w:t>
      </w:r>
    </w:p>
    <w:p w14:paraId="53608FC5" w14:textId="77777777" w:rsidR="00F819CB" w:rsidRPr="002979F0" w:rsidRDefault="00F819CB" w:rsidP="00F819CB">
      <w:pPr>
        <w:pStyle w:val="Default"/>
        <w:spacing w:after="68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- actualizarea datelor personale; </w:t>
      </w:r>
    </w:p>
    <w:p w14:paraId="3A78613E" w14:textId="77777777" w:rsidR="00F819CB" w:rsidRPr="002979F0" w:rsidRDefault="00F819CB" w:rsidP="00F819CB">
      <w:pPr>
        <w:pStyle w:val="Default"/>
        <w:spacing w:after="68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- ștergerea datelor personale; </w:t>
      </w:r>
    </w:p>
    <w:p w14:paraId="373757D9" w14:textId="77777777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- restricționarea prelucrării datelor prelucrate. </w:t>
      </w:r>
    </w:p>
    <w:p w14:paraId="37D6E55F" w14:textId="77777777" w:rsidR="005E017F" w:rsidRPr="002979F0" w:rsidRDefault="005E017F" w:rsidP="00F819CB">
      <w:pPr>
        <w:pStyle w:val="Default"/>
        <w:rPr>
          <w:rFonts w:asciiTheme="minorHAnsi" w:hAnsiTheme="minorHAnsi" w:cstheme="minorHAnsi"/>
        </w:rPr>
      </w:pPr>
    </w:p>
    <w:p w14:paraId="6131EEE1" w14:textId="77777777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</w:p>
    <w:p w14:paraId="53A61FC7" w14:textId="318D2A60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Pentru informații despre politica de confidențialitate, precum și securitatea informațiilor dvs, vă rugăm să accesați </w:t>
      </w:r>
      <w:hyperlink r:id="rId12" w:history="1">
        <w:r w:rsidR="00986FE9" w:rsidRPr="002979F0">
          <w:rPr>
            <w:rStyle w:val="Hyperlink"/>
            <w:rFonts w:asciiTheme="minorHAnsi" w:hAnsiTheme="minorHAnsi" w:cstheme="minorHAnsi"/>
          </w:rPr>
          <w:t>https://www.fundatiadanvoiculescu.ro/politica-de-confidentialitate/</w:t>
        </w:r>
      </w:hyperlink>
      <w:r w:rsidRPr="002979F0">
        <w:rPr>
          <w:rFonts w:asciiTheme="minorHAnsi" w:hAnsiTheme="minorHAnsi" w:cstheme="minorHAnsi"/>
        </w:rPr>
        <w:t xml:space="preserve"> </w:t>
      </w:r>
    </w:p>
    <w:p w14:paraId="24652F41" w14:textId="77777777" w:rsidR="00986FE9" w:rsidRPr="002979F0" w:rsidRDefault="00986FE9" w:rsidP="00F819CB">
      <w:pPr>
        <w:pStyle w:val="Default"/>
        <w:rPr>
          <w:rFonts w:asciiTheme="minorHAnsi" w:hAnsiTheme="minorHAnsi" w:cstheme="minorHAnsi"/>
        </w:rPr>
      </w:pPr>
    </w:p>
    <w:p w14:paraId="271E00AB" w14:textId="77777777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  <w:b/>
          <w:bCs/>
        </w:rPr>
        <w:t xml:space="preserve">Secțiunea 9. Regulamentul oficial </w:t>
      </w:r>
    </w:p>
    <w:p w14:paraId="450C5EC3" w14:textId="75938715" w:rsidR="00F819CB" w:rsidRPr="002979F0" w:rsidRDefault="00F819CB" w:rsidP="00F819CB">
      <w:pPr>
        <w:pStyle w:val="Default"/>
        <w:rPr>
          <w:rFonts w:asciiTheme="minorHAnsi" w:hAnsiTheme="minorHAnsi" w:cstheme="minorHAnsi"/>
        </w:rPr>
      </w:pPr>
      <w:r w:rsidRPr="002979F0">
        <w:rPr>
          <w:rFonts w:asciiTheme="minorHAnsi" w:hAnsiTheme="minorHAnsi" w:cstheme="minorHAnsi"/>
        </w:rPr>
        <w:t xml:space="preserve">Regulamentul Oficial este disponibil pentru toți cei interesați, pe site-ul </w:t>
      </w:r>
      <w:hyperlink r:id="rId13" w:history="1">
        <w:r w:rsidR="00986FE9" w:rsidRPr="002979F0">
          <w:rPr>
            <w:rStyle w:val="Hyperlink"/>
            <w:rFonts w:asciiTheme="minorHAnsi" w:hAnsiTheme="minorHAnsi" w:cstheme="minorHAnsi"/>
          </w:rPr>
          <w:t>www.fundatiadanvoiculescu.ro</w:t>
        </w:r>
      </w:hyperlink>
      <w:r w:rsidR="00986FE9" w:rsidRPr="002979F0">
        <w:rPr>
          <w:rFonts w:asciiTheme="minorHAnsi" w:hAnsiTheme="minorHAnsi" w:cstheme="minorHAnsi"/>
        </w:rPr>
        <w:t>.</w:t>
      </w:r>
      <w:r w:rsidRPr="002979F0">
        <w:rPr>
          <w:rFonts w:asciiTheme="minorHAnsi" w:hAnsiTheme="minorHAnsi" w:cstheme="minorHAnsi"/>
        </w:rPr>
        <w:t xml:space="preserve"> </w:t>
      </w:r>
    </w:p>
    <w:p w14:paraId="0D41019D" w14:textId="069C32FD" w:rsidR="00F819CB" w:rsidRPr="002979F0" w:rsidRDefault="00F819CB" w:rsidP="00F819CB">
      <w:pPr>
        <w:rPr>
          <w:rFonts w:cstheme="minorHAnsi"/>
          <w:sz w:val="24"/>
          <w:szCs w:val="24"/>
        </w:rPr>
      </w:pPr>
      <w:r w:rsidRPr="002979F0">
        <w:rPr>
          <w:rFonts w:cstheme="minorHAnsi"/>
          <w:sz w:val="24"/>
          <w:szCs w:val="24"/>
        </w:rPr>
        <w:t>Prin participarea la acest concurs, participanții sunt de acord să respecte și să se conformeze tuturor prevederilor, termenilor și condițiillor prezentului Regulament Oficia</w:t>
      </w:r>
      <w:r w:rsidRPr="002979F0">
        <w:rPr>
          <w:rFonts w:cstheme="minorHAnsi"/>
          <w:sz w:val="23"/>
          <w:szCs w:val="23"/>
        </w:rPr>
        <w:t>l.</w:t>
      </w:r>
    </w:p>
    <w:sectPr w:rsidR="00F819CB" w:rsidRPr="0029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306F9"/>
    <w:multiLevelType w:val="hybridMultilevel"/>
    <w:tmpl w:val="40A674E6"/>
    <w:lvl w:ilvl="0" w:tplc="041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02A053B"/>
    <w:multiLevelType w:val="hybridMultilevel"/>
    <w:tmpl w:val="85C2ED3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090823">
    <w:abstractNumId w:val="1"/>
  </w:num>
  <w:num w:numId="2" w16cid:durableId="128627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CB"/>
    <w:rsid w:val="00025EB2"/>
    <w:rsid w:val="00027AF5"/>
    <w:rsid w:val="00037930"/>
    <w:rsid w:val="000F63C0"/>
    <w:rsid w:val="001C73CD"/>
    <w:rsid w:val="002979F0"/>
    <w:rsid w:val="002B423B"/>
    <w:rsid w:val="002F24BF"/>
    <w:rsid w:val="0032171F"/>
    <w:rsid w:val="0033057F"/>
    <w:rsid w:val="005E017F"/>
    <w:rsid w:val="005E0697"/>
    <w:rsid w:val="0064483F"/>
    <w:rsid w:val="006675F6"/>
    <w:rsid w:val="00696027"/>
    <w:rsid w:val="006D6DD5"/>
    <w:rsid w:val="00725F25"/>
    <w:rsid w:val="007C00EB"/>
    <w:rsid w:val="00852346"/>
    <w:rsid w:val="00862BD9"/>
    <w:rsid w:val="00897294"/>
    <w:rsid w:val="008F4EDC"/>
    <w:rsid w:val="00937E16"/>
    <w:rsid w:val="00986FE9"/>
    <w:rsid w:val="00A21059"/>
    <w:rsid w:val="00A47AAC"/>
    <w:rsid w:val="00B935DA"/>
    <w:rsid w:val="00B97743"/>
    <w:rsid w:val="00BB08B8"/>
    <w:rsid w:val="00C37A88"/>
    <w:rsid w:val="00CB0601"/>
    <w:rsid w:val="00D5600B"/>
    <w:rsid w:val="00DB1DA0"/>
    <w:rsid w:val="00E26F88"/>
    <w:rsid w:val="00E42241"/>
    <w:rsid w:val="00E56E2B"/>
    <w:rsid w:val="00EA0418"/>
    <w:rsid w:val="00EE4FFD"/>
    <w:rsid w:val="00F01EE0"/>
    <w:rsid w:val="00F26C07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0FEA9C"/>
  <w15:chartTrackingRefBased/>
  <w15:docId w15:val="{5227A5C4-90F2-4CA3-A956-B710238A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7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A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totel@fundatiadanvoiculescu.ro" TargetMode="External"/><Relationship Id="rId13" Type="http://schemas.openxmlformats.org/officeDocument/2006/relationships/hyperlink" Target="http://www.fundatiadanvoiculesc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tiadanvoculescu.ro" TargetMode="External"/><Relationship Id="rId12" Type="http://schemas.openxmlformats.org/officeDocument/2006/relationships/hyperlink" Target="https://www.fundatiadanvoiculescu.ro/politica-de-confidentialit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tiadanvoiculescu.ro" TargetMode="External"/><Relationship Id="rId11" Type="http://schemas.openxmlformats.org/officeDocument/2006/relationships/hyperlink" Target="https://www.facebook.com/fdvdr/" TargetMode="External"/><Relationship Id="rId5" Type="http://schemas.openxmlformats.org/officeDocument/2006/relationships/hyperlink" Target="http://www.fundatiadanvoiculescu.r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undatiadanvoiculesc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tiadanvoiculescu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1348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Voiculx</dc:creator>
  <cp:keywords/>
  <dc:description/>
  <cp:lastModifiedBy>Robert David</cp:lastModifiedBy>
  <cp:revision>7</cp:revision>
  <cp:lastPrinted>2024-04-12T11:57:00Z</cp:lastPrinted>
  <dcterms:created xsi:type="dcterms:W3CDTF">2024-04-15T10:38:00Z</dcterms:created>
  <dcterms:modified xsi:type="dcterms:W3CDTF">2024-04-16T13:42:00Z</dcterms:modified>
</cp:coreProperties>
</file>